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A1A" w:rsidRPr="00DB279E" w:rsidRDefault="00DA0A1A" w:rsidP="00281F5D">
      <w:pPr>
        <w:ind w:left="-709" w:firstLine="709"/>
        <w:jc w:val="both"/>
        <w:rPr>
          <w:b/>
          <w:sz w:val="28"/>
          <w:szCs w:val="28"/>
        </w:rPr>
      </w:pPr>
      <w:r w:rsidRPr="00DB279E">
        <w:rPr>
          <w:sz w:val="28"/>
          <w:szCs w:val="28"/>
        </w:rPr>
        <w:t xml:space="preserve">                                      </w:t>
      </w:r>
      <w:r w:rsidRPr="00DB279E">
        <w:rPr>
          <w:b/>
          <w:sz w:val="28"/>
          <w:szCs w:val="28"/>
        </w:rPr>
        <w:t xml:space="preserve">        </w:t>
      </w:r>
    </w:p>
    <w:p w:rsidR="00DA0A1A" w:rsidRPr="00BD7C9A" w:rsidRDefault="00DA0A1A" w:rsidP="00BD7C9A">
      <w:pPr>
        <w:ind w:left="-709" w:firstLine="709"/>
        <w:jc w:val="center"/>
        <w:rPr>
          <w:b/>
          <w:sz w:val="28"/>
          <w:szCs w:val="28"/>
        </w:rPr>
      </w:pPr>
      <w:r w:rsidRPr="00BD7C9A">
        <w:rPr>
          <w:b/>
          <w:sz w:val="28"/>
          <w:szCs w:val="28"/>
        </w:rPr>
        <w:t>Про</w:t>
      </w:r>
      <w:r w:rsidR="00772C1D" w:rsidRPr="00BD7C9A">
        <w:rPr>
          <w:b/>
          <w:sz w:val="28"/>
          <w:szCs w:val="28"/>
        </w:rPr>
        <w:t>ект п</w:t>
      </w:r>
      <w:r w:rsidR="002E3373" w:rsidRPr="00BD7C9A">
        <w:rPr>
          <w:b/>
          <w:sz w:val="28"/>
          <w:szCs w:val="28"/>
        </w:rPr>
        <w:t xml:space="preserve">о опытно-экспериментальной деятельности на тему </w:t>
      </w:r>
      <w:r w:rsidR="00966CC7" w:rsidRPr="00BD7C9A">
        <w:rPr>
          <w:b/>
          <w:sz w:val="28"/>
          <w:szCs w:val="28"/>
        </w:rPr>
        <w:t>«</w:t>
      </w:r>
      <w:r w:rsidR="00415B2C" w:rsidRPr="00BD7C9A">
        <w:rPr>
          <w:b/>
          <w:sz w:val="28"/>
          <w:szCs w:val="28"/>
        </w:rPr>
        <w:t>Волшебн</w:t>
      </w:r>
      <w:r w:rsidR="00A92E0E" w:rsidRPr="00BD7C9A">
        <w:rPr>
          <w:b/>
          <w:sz w:val="28"/>
          <w:szCs w:val="28"/>
        </w:rPr>
        <w:t>ый мир воды</w:t>
      </w:r>
      <w:r w:rsidR="00415B2C" w:rsidRPr="00BD7C9A">
        <w:rPr>
          <w:b/>
          <w:sz w:val="28"/>
          <w:szCs w:val="28"/>
        </w:rPr>
        <w:t>»</w:t>
      </w:r>
      <w:r w:rsidR="00BD7C9A">
        <w:rPr>
          <w:b/>
          <w:sz w:val="28"/>
          <w:szCs w:val="28"/>
        </w:rPr>
        <w:t xml:space="preserve"> </w:t>
      </w:r>
      <w:r w:rsidRPr="00BD7C9A">
        <w:rPr>
          <w:b/>
          <w:sz w:val="28"/>
          <w:szCs w:val="28"/>
        </w:rPr>
        <w:t xml:space="preserve">для детей </w:t>
      </w:r>
      <w:r w:rsidR="00A92E0E" w:rsidRPr="00BD7C9A">
        <w:rPr>
          <w:b/>
          <w:sz w:val="28"/>
          <w:szCs w:val="28"/>
        </w:rPr>
        <w:t xml:space="preserve">средней </w:t>
      </w:r>
      <w:r w:rsidRPr="00BD7C9A">
        <w:rPr>
          <w:b/>
          <w:sz w:val="28"/>
          <w:szCs w:val="28"/>
        </w:rPr>
        <w:t xml:space="preserve">группы </w:t>
      </w:r>
    </w:p>
    <w:p w:rsidR="00415B2C" w:rsidRPr="00BD7C9A" w:rsidRDefault="002E3373" w:rsidP="00BD7C9A">
      <w:pPr>
        <w:jc w:val="both"/>
        <w:rPr>
          <w:sz w:val="28"/>
          <w:szCs w:val="28"/>
        </w:rPr>
      </w:pPr>
      <w:r w:rsidRPr="00BD7C9A">
        <w:rPr>
          <w:sz w:val="28"/>
          <w:szCs w:val="28"/>
        </w:rPr>
        <w:t xml:space="preserve">   </w:t>
      </w:r>
    </w:p>
    <w:p w:rsidR="003003E7" w:rsidRPr="00BD7C9A" w:rsidRDefault="00DA0A1A" w:rsidP="00BD7C9A">
      <w:pPr>
        <w:ind w:left="-709" w:firstLine="709"/>
        <w:jc w:val="center"/>
        <w:rPr>
          <w:b/>
          <w:sz w:val="28"/>
          <w:szCs w:val="28"/>
        </w:rPr>
      </w:pPr>
      <w:r w:rsidRPr="00BD7C9A">
        <w:rPr>
          <w:b/>
          <w:sz w:val="28"/>
          <w:szCs w:val="28"/>
        </w:rPr>
        <w:t>Пояснительная записка</w:t>
      </w:r>
    </w:p>
    <w:p w:rsidR="003003E7" w:rsidRPr="00BD7C9A" w:rsidRDefault="003003E7" w:rsidP="00BD7C9A">
      <w:pPr>
        <w:ind w:left="-709" w:firstLine="709"/>
        <w:jc w:val="both"/>
        <w:rPr>
          <w:sz w:val="28"/>
          <w:szCs w:val="28"/>
        </w:rPr>
      </w:pPr>
      <w:r w:rsidRPr="00BD7C9A">
        <w:rPr>
          <w:b/>
          <w:bCs/>
          <w:sz w:val="28"/>
          <w:szCs w:val="28"/>
        </w:rPr>
        <w:t>Тема</w:t>
      </w:r>
      <w:r w:rsidRPr="00BD7C9A">
        <w:rPr>
          <w:bCs/>
          <w:sz w:val="28"/>
          <w:szCs w:val="28"/>
        </w:rPr>
        <w:t>:</w:t>
      </w:r>
      <w:r w:rsidRPr="00BD7C9A">
        <w:rPr>
          <w:i/>
          <w:sz w:val="28"/>
          <w:szCs w:val="28"/>
        </w:rPr>
        <w:t xml:space="preserve"> </w:t>
      </w:r>
      <w:r w:rsidRPr="00BD7C9A">
        <w:rPr>
          <w:sz w:val="28"/>
          <w:szCs w:val="28"/>
        </w:rPr>
        <w:t>«</w:t>
      </w:r>
      <w:r w:rsidR="00415B2C" w:rsidRPr="00BD7C9A">
        <w:rPr>
          <w:sz w:val="28"/>
          <w:szCs w:val="28"/>
        </w:rPr>
        <w:t>Волшебн</w:t>
      </w:r>
      <w:r w:rsidR="0032283E" w:rsidRPr="00BD7C9A">
        <w:rPr>
          <w:sz w:val="28"/>
          <w:szCs w:val="28"/>
        </w:rPr>
        <w:t>ый мир воды</w:t>
      </w:r>
      <w:r w:rsidRPr="00BD7C9A">
        <w:rPr>
          <w:sz w:val="28"/>
          <w:szCs w:val="28"/>
        </w:rPr>
        <w:t>»</w:t>
      </w:r>
    </w:p>
    <w:p w:rsidR="003003E7" w:rsidRPr="00BD7C9A" w:rsidRDefault="003003E7" w:rsidP="00BD7C9A">
      <w:pPr>
        <w:ind w:left="-709" w:firstLine="709"/>
        <w:jc w:val="both"/>
        <w:rPr>
          <w:sz w:val="28"/>
          <w:szCs w:val="28"/>
        </w:rPr>
      </w:pPr>
      <w:r w:rsidRPr="00BD7C9A">
        <w:rPr>
          <w:b/>
          <w:sz w:val="28"/>
          <w:szCs w:val="28"/>
        </w:rPr>
        <w:t>Вид проекта:</w:t>
      </w:r>
      <w:r w:rsidRPr="00BD7C9A">
        <w:rPr>
          <w:sz w:val="28"/>
          <w:szCs w:val="28"/>
        </w:rPr>
        <w:t xml:space="preserve"> </w:t>
      </w:r>
      <w:r w:rsidR="00415B2C" w:rsidRPr="00BD7C9A">
        <w:rPr>
          <w:sz w:val="28"/>
          <w:szCs w:val="28"/>
        </w:rPr>
        <w:t>краткоср</w:t>
      </w:r>
      <w:r w:rsidRPr="00BD7C9A">
        <w:rPr>
          <w:sz w:val="28"/>
          <w:szCs w:val="28"/>
        </w:rPr>
        <w:t>очный (</w:t>
      </w:r>
      <w:r w:rsidR="00415B2C" w:rsidRPr="00BD7C9A">
        <w:rPr>
          <w:sz w:val="28"/>
          <w:szCs w:val="28"/>
        </w:rPr>
        <w:t>3 месяца</w:t>
      </w:r>
      <w:r w:rsidRPr="00BD7C9A">
        <w:rPr>
          <w:sz w:val="28"/>
          <w:szCs w:val="28"/>
        </w:rPr>
        <w:t>)</w:t>
      </w:r>
    </w:p>
    <w:p w:rsidR="003003E7" w:rsidRPr="00BD7C9A" w:rsidRDefault="003003E7" w:rsidP="00BD7C9A">
      <w:pPr>
        <w:ind w:left="-709" w:firstLine="709"/>
        <w:jc w:val="both"/>
        <w:rPr>
          <w:bCs/>
          <w:sz w:val="28"/>
          <w:szCs w:val="28"/>
        </w:rPr>
      </w:pPr>
      <w:r w:rsidRPr="00BD7C9A">
        <w:rPr>
          <w:b/>
          <w:bCs/>
          <w:sz w:val="28"/>
          <w:szCs w:val="28"/>
        </w:rPr>
        <w:t xml:space="preserve">Тип проекта: </w:t>
      </w:r>
      <w:r w:rsidRPr="00BD7C9A">
        <w:rPr>
          <w:bCs/>
          <w:sz w:val="28"/>
          <w:szCs w:val="28"/>
        </w:rPr>
        <w:t xml:space="preserve">познавательный, </w:t>
      </w:r>
      <w:r w:rsidR="000016A0" w:rsidRPr="00BD7C9A">
        <w:rPr>
          <w:bCs/>
          <w:sz w:val="28"/>
          <w:szCs w:val="28"/>
        </w:rPr>
        <w:t xml:space="preserve">исследовательский, </w:t>
      </w:r>
      <w:r w:rsidRPr="00BD7C9A">
        <w:rPr>
          <w:bCs/>
          <w:sz w:val="28"/>
          <w:szCs w:val="28"/>
        </w:rPr>
        <w:t>групповой</w:t>
      </w:r>
    </w:p>
    <w:p w:rsidR="003003E7" w:rsidRPr="00BD7C9A" w:rsidRDefault="003003E7" w:rsidP="00BD7C9A">
      <w:pPr>
        <w:ind w:left="-709" w:firstLine="709"/>
        <w:jc w:val="both"/>
        <w:rPr>
          <w:rStyle w:val="c8"/>
          <w:b/>
          <w:sz w:val="28"/>
          <w:szCs w:val="28"/>
        </w:rPr>
      </w:pPr>
      <w:r w:rsidRPr="00BD7C9A">
        <w:rPr>
          <w:b/>
          <w:bCs/>
          <w:iCs/>
          <w:sz w:val="28"/>
          <w:szCs w:val="28"/>
        </w:rPr>
        <w:t>Участники:</w:t>
      </w:r>
      <w:r w:rsidRPr="00BD7C9A">
        <w:rPr>
          <w:bCs/>
          <w:iCs/>
          <w:sz w:val="28"/>
          <w:szCs w:val="28"/>
        </w:rPr>
        <w:t xml:space="preserve"> дети, </w:t>
      </w:r>
      <w:r w:rsidR="00A06049" w:rsidRPr="00BD7C9A">
        <w:rPr>
          <w:bCs/>
          <w:iCs/>
          <w:sz w:val="28"/>
          <w:szCs w:val="28"/>
        </w:rPr>
        <w:t xml:space="preserve">родители, </w:t>
      </w:r>
      <w:r w:rsidRPr="00BD7C9A">
        <w:rPr>
          <w:bCs/>
          <w:iCs/>
          <w:sz w:val="28"/>
          <w:szCs w:val="28"/>
        </w:rPr>
        <w:t>воспитатель.</w:t>
      </w:r>
      <w:r w:rsidRPr="00BD7C9A">
        <w:rPr>
          <w:rStyle w:val="c8"/>
          <w:b/>
          <w:sz w:val="28"/>
          <w:szCs w:val="28"/>
        </w:rPr>
        <w:t xml:space="preserve"> </w:t>
      </w:r>
    </w:p>
    <w:p w:rsidR="00772C1D" w:rsidRPr="00BD7C9A" w:rsidRDefault="00772C1D" w:rsidP="00BD7C9A">
      <w:pPr>
        <w:ind w:left="-709" w:firstLine="567"/>
        <w:jc w:val="both"/>
        <w:rPr>
          <w:sz w:val="28"/>
          <w:szCs w:val="28"/>
        </w:rPr>
      </w:pPr>
      <w:r w:rsidRPr="00BD7C9A">
        <w:rPr>
          <w:sz w:val="28"/>
          <w:szCs w:val="28"/>
        </w:rPr>
        <w:t xml:space="preserve">Основное направление проекта - развитие познавательно-исследовательской деятельности дошкольников через организацию детского экспериментирования. </w:t>
      </w:r>
    </w:p>
    <w:p w:rsidR="00772C1D" w:rsidRPr="00BD7C9A" w:rsidRDefault="00772C1D" w:rsidP="00BD7C9A">
      <w:pPr>
        <w:pStyle w:val="20"/>
        <w:keepNext/>
        <w:keepLines/>
        <w:shd w:val="clear" w:color="auto" w:fill="auto"/>
        <w:spacing w:after="0" w:line="240" w:lineRule="auto"/>
        <w:ind w:left="-709" w:firstLine="567"/>
        <w:jc w:val="both"/>
        <w:outlineLvl w:val="9"/>
        <w:rPr>
          <w:sz w:val="28"/>
          <w:szCs w:val="28"/>
        </w:rPr>
      </w:pPr>
      <w:r w:rsidRPr="00BD7C9A">
        <w:rPr>
          <w:sz w:val="28"/>
          <w:szCs w:val="28"/>
        </w:rPr>
        <w:t xml:space="preserve">Актуальность проекта состоит в том, что в современном обществе востребована творческая личность, способная к активному познанию окружающего, проявлению самостоятельности, исследовательской активности. Поэтому уже в дошкольном возрасте необходимо заложить первоосновы личности, проявляющей активное исследовательско – творческое отношение к миру. Ученые, исследовавшие экспериментальную  деятельность (Н.Н. Поддьяков, А.И.Савенков, А.Е.Чистякова, О.В.  Афансьева)  отмечают основную особенность познавательной деятельности: «ребенок </w:t>
      </w:r>
      <w:proofErr w:type="gramStart"/>
      <w:r w:rsidRPr="00BD7C9A">
        <w:rPr>
          <w:sz w:val="28"/>
          <w:szCs w:val="28"/>
        </w:rPr>
        <w:t>познает объект в ходе практической деятельности с ним…   А овладение  способами практического взаимодействия с окружающей средой обеспечивает</w:t>
      </w:r>
      <w:proofErr w:type="gramEnd"/>
      <w:r w:rsidRPr="00BD7C9A">
        <w:rPr>
          <w:sz w:val="28"/>
          <w:szCs w:val="28"/>
        </w:rPr>
        <w:t xml:space="preserve"> мировидения ребенка».  Вот на этом и основано активное внедрение детского экспериментирования в практику работы с дошкольниками. </w:t>
      </w:r>
    </w:p>
    <w:p w:rsidR="00772C1D" w:rsidRPr="00BD7C9A" w:rsidRDefault="00772C1D" w:rsidP="00BD7C9A">
      <w:pPr>
        <w:shd w:val="clear" w:color="auto" w:fill="FFFFFF"/>
        <w:ind w:left="-709" w:firstLine="567"/>
        <w:jc w:val="both"/>
        <w:rPr>
          <w:sz w:val="28"/>
          <w:szCs w:val="28"/>
        </w:rPr>
      </w:pPr>
      <w:r w:rsidRPr="00BD7C9A">
        <w:rPr>
          <w:sz w:val="28"/>
          <w:szCs w:val="28"/>
        </w:rPr>
        <w:t>Главное достоинство проекта в том, что в основе ее лежит метод обучения дошкольников - экспериментирование, который дает детям реальные представления о различных сторонах изучаемого объекта, о его взаимоотношениях с другими объектами. За использование этого метода выступали такие классики педагогики, как Я.А.Каменский,</w:t>
      </w:r>
      <w:r w:rsidRPr="00BD7C9A">
        <w:rPr>
          <w:b/>
          <w:bCs/>
          <w:sz w:val="28"/>
          <w:szCs w:val="28"/>
        </w:rPr>
        <w:t xml:space="preserve"> </w:t>
      </w:r>
      <w:r w:rsidRPr="00BD7C9A">
        <w:rPr>
          <w:sz w:val="28"/>
          <w:szCs w:val="28"/>
        </w:rPr>
        <w:t>Н.Н. Поддъяков, К.Д.Ушинский, И.Г. Песталоцци, Ж.Ж. Руссо и многие другие.</w:t>
      </w:r>
    </w:p>
    <w:p w:rsidR="00772C1D" w:rsidRPr="00BD7C9A" w:rsidRDefault="00772C1D" w:rsidP="00BD7C9A">
      <w:pPr>
        <w:shd w:val="clear" w:color="auto" w:fill="FFFFFF"/>
        <w:ind w:left="-709" w:firstLine="567"/>
        <w:jc w:val="both"/>
        <w:rPr>
          <w:sz w:val="28"/>
          <w:szCs w:val="28"/>
        </w:rPr>
      </w:pPr>
      <w:r w:rsidRPr="00BD7C9A">
        <w:rPr>
          <w:sz w:val="28"/>
          <w:szCs w:val="28"/>
        </w:rPr>
        <w:t>Экспериментальная деятельность дает детям возможность самостоятельного нахождения решения, подтверждения или опровержения собственных представлений, управления теми или иными явлениями и предметами. При этом ребенок выступает как исследователь, самостоятельно воздействующий различными способами на окружающие его предметы и явления с целью более полного их познания и освоения.</w:t>
      </w:r>
    </w:p>
    <w:p w:rsidR="00772C1D" w:rsidRPr="00BD7C9A" w:rsidRDefault="00772C1D" w:rsidP="00BD7C9A">
      <w:pPr>
        <w:autoSpaceDE w:val="0"/>
        <w:autoSpaceDN w:val="0"/>
        <w:adjustRightInd w:val="0"/>
        <w:ind w:left="-709" w:firstLine="567"/>
        <w:jc w:val="both"/>
        <w:rPr>
          <w:sz w:val="28"/>
          <w:szCs w:val="28"/>
        </w:rPr>
      </w:pPr>
      <w:r w:rsidRPr="00BD7C9A">
        <w:rPr>
          <w:sz w:val="28"/>
          <w:szCs w:val="28"/>
        </w:rPr>
        <w:t xml:space="preserve">Новизна проекта состоит в том, что опытно-экспериментальная деятельность организована в трех основных направлениях: специально  организованное  обучение, совместная  деятельность педагога с детьми и самостоятельная деятельность детей. Важно помнить, что занятие является итоговой формой работы исследовательской деятельности, позволяющей систематизировать представления детей. </w:t>
      </w:r>
      <w:proofErr w:type="gramStart"/>
      <w:r w:rsidRPr="00BD7C9A">
        <w:rPr>
          <w:sz w:val="28"/>
          <w:szCs w:val="28"/>
        </w:rPr>
        <w:t>Проблемные ситуации, эвристические задачи, экспериментирование  могут быть также частью любого занятия с детьми (по математике, развитию речи, ознакомлению с окружающим, конструированию  и т. д.) ориентированного на разные виды деятельности (двигательная, игровая, коммуникативная, познавательно-исследовательская).</w:t>
      </w:r>
      <w:proofErr w:type="gramEnd"/>
    </w:p>
    <w:p w:rsidR="00772C1D" w:rsidRPr="00BD7C9A" w:rsidRDefault="00772C1D" w:rsidP="00BD7C9A">
      <w:pPr>
        <w:ind w:left="-709" w:firstLine="567"/>
        <w:jc w:val="both"/>
        <w:rPr>
          <w:sz w:val="28"/>
          <w:szCs w:val="28"/>
        </w:rPr>
      </w:pPr>
      <w:r w:rsidRPr="00BD7C9A">
        <w:rPr>
          <w:sz w:val="28"/>
          <w:szCs w:val="28"/>
        </w:rPr>
        <w:lastRenderedPageBreak/>
        <w:t xml:space="preserve">Педагогическая целесообразность состоит в том, что полученные результаты обеспечивают обоснованными выводами и рекомендациями по организации опытно-экспериментальной деятельности. </w:t>
      </w:r>
    </w:p>
    <w:p w:rsidR="00772C1D" w:rsidRPr="00BD7C9A" w:rsidRDefault="00772C1D" w:rsidP="00BD7C9A">
      <w:pPr>
        <w:ind w:left="-709" w:firstLine="567"/>
        <w:jc w:val="both"/>
        <w:rPr>
          <w:sz w:val="28"/>
          <w:szCs w:val="28"/>
        </w:rPr>
      </w:pPr>
      <w:r w:rsidRPr="00BD7C9A">
        <w:rPr>
          <w:bCs/>
          <w:sz w:val="28"/>
          <w:szCs w:val="28"/>
        </w:rPr>
        <w:t xml:space="preserve">Основная цель – </w:t>
      </w:r>
      <w:r w:rsidRPr="00BD7C9A">
        <w:rPr>
          <w:sz w:val="28"/>
          <w:szCs w:val="28"/>
        </w:rPr>
        <w:t>развитие интереса и познавательных способнос</w:t>
      </w:r>
      <w:bookmarkStart w:id="0" w:name="_GoBack"/>
      <w:bookmarkEnd w:id="0"/>
      <w:r w:rsidRPr="00BD7C9A">
        <w:rPr>
          <w:sz w:val="28"/>
          <w:szCs w:val="28"/>
        </w:rPr>
        <w:t>тей детей, посредством опытно-экспериментальной деятельности.</w:t>
      </w:r>
    </w:p>
    <w:p w:rsidR="00772C1D" w:rsidRPr="00BD7C9A" w:rsidRDefault="00772C1D" w:rsidP="00BD7C9A">
      <w:pPr>
        <w:pStyle w:val="15"/>
        <w:tabs>
          <w:tab w:val="left" w:pos="284"/>
        </w:tabs>
        <w:ind w:left="-709" w:firstLine="567"/>
        <w:jc w:val="both"/>
        <w:rPr>
          <w:rFonts w:ascii="Times New Roman" w:hAnsi="Times New Roman"/>
          <w:b/>
          <w:bCs/>
          <w:sz w:val="28"/>
          <w:szCs w:val="28"/>
        </w:rPr>
      </w:pPr>
      <w:r w:rsidRPr="00BD7C9A">
        <w:rPr>
          <w:rFonts w:ascii="Times New Roman" w:hAnsi="Times New Roman"/>
          <w:bCs/>
          <w:sz w:val="28"/>
          <w:szCs w:val="28"/>
        </w:rPr>
        <w:t xml:space="preserve">Были поставлены следующие задачи: </w:t>
      </w:r>
    </w:p>
    <w:p w:rsidR="00772C1D" w:rsidRPr="00BD7C9A" w:rsidRDefault="00772C1D" w:rsidP="00AC6CF4">
      <w:pPr>
        <w:pStyle w:val="a3"/>
        <w:numPr>
          <w:ilvl w:val="0"/>
          <w:numId w:val="4"/>
        </w:numPr>
        <w:tabs>
          <w:tab w:val="clear" w:pos="735"/>
          <w:tab w:val="left" w:pos="284"/>
          <w:tab w:val="num" w:pos="659"/>
        </w:tabs>
        <w:spacing w:before="0" w:beforeAutospacing="0" w:after="0" w:afterAutospacing="0"/>
        <w:ind w:left="-709" w:firstLine="567"/>
        <w:jc w:val="both"/>
        <w:rPr>
          <w:sz w:val="28"/>
          <w:szCs w:val="28"/>
        </w:rPr>
      </w:pPr>
      <w:r w:rsidRPr="00BD7C9A">
        <w:rPr>
          <w:sz w:val="28"/>
          <w:szCs w:val="28"/>
        </w:rPr>
        <w:t>Расширить представления детей об окружающем мире через развитие представлений детей о свойствах веществ, об основных физических свойствах и явлениях воды, снега и льда.</w:t>
      </w:r>
    </w:p>
    <w:p w:rsidR="00772C1D" w:rsidRPr="00BD7C9A" w:rsidRDefault="00772C1D" w:rsidP="00AC6CF4">
      <w:pPr>
        <w:pStyle w:val="a3"/>
        <w:numPr>
          <w:ilvl w:val="0"/>
          <w:numId w:val="4"/>
        </w:numPr>
        <w:tabs>
          <w:tab w:val="clear" w:pos="735"/>
          <w:tab w:val="left" w:pos="284"/>
          <w:tab w:val="num" w:pos="659"/>
        </w:tabs>
        <w:spacing w:before="0" w:beforeAutospacing="0" w:after="0" w:afterAutospacing="0"/>
        <w:ind w:left="-709" w:firstLine="567"/>
        <w:jc w:val="both"/>
        <w:rPr>
          <w:sz w:val="28"/>
          <w:szCs w:val="28"/>
        </w:rPr>
      </w:pPr>
      <w:r w:rsidRPr="00BD7C9A">
        <w:rPr>
          <w:sz w:val="28"/>
          <w:szCs w:val="28"/>
        </w:rPr>
        <w:t>Формировать устойчивый интерес к детскому экспериментированию.</w:t>
      </w:r>
    </w:p>
    <w:p w:rsidR="00772C1D" w:rsidRPr="00BD7C9A" w:rsidRDefault="00772C1D" w:rsidP="00AC6CF4">
      <w:pPr>
        <w:pStyle w:val="a3"/>
        <w:numPr>
          <w:ilvl w:val="0"/>
          <w:numId w:val="4"/>
        </w:numPr>
        <w:tabs>
          <w:tab w:val="clear" w:pos="735"/>
          <w:tab w:val="left" w:pos="284"/>
          <w:tab w:val="num" w:pos="659"/>
        </w:tabs>
        <w:spacing w:before="0" w:beforeAutospacing="0" w:after="0" w:afterAutospacing="0"/>
        <w:ind w:left="-709" w:firstLine="567"/>
        <w:jc w:val="both"/>
        <w:rPr>
          <w:sz w:val="28"/>
          <w:szCs w:val="28"/>
        </w:rPr>
      </w:pPr>
      <w:r w:rsidRPr="00BD7C9A">
        <w:rPr>
          <w:sz w:val="28"/>
          <w:szCs w:val="28"/>
        </w:rPr>
        <w:t>Активизировать словарный запас, поощрять желание детей делиться впечатлениями (суждениями, доводами), делать несложные выводы.</w:t>
      </w:r>
    </w:p>
    <w:p w:rsidR="00772C1D" w:rsidRPr="00BD7C9A" w:rsidRDefault="00772C1D" w:rsidP="00AC6CF4">
      <w:pPr>
        <w:pStyle w:val="a3"/>
        <w:numPr>
          <w:ilvl w:val="0"/>
          <w:numId w:val="4"/>
        </w:numPr>
        <w:tabs>
          <w:tab w:val="clear" w:pos="735"/>
          <w:tab w:val="left" w:pos="284"/>
          <w:tab w:val="num" w:pos="659"/>
        </w:tabs>
        <w:spacing w:before="0" w:beforeAutospacing="0" w:after="0" w:afterAutospacing="0"/>
        <w:ind w:left="-709" w:firstLine="567"/>
        <w:jc w:val="both"/>
        <w:rPr>
          <w:sz w:val="28"/>
          <w:szCs w:val="28"/>
        </w:rPr>
      </w:pPr>
      <w:r w:rsidRPr="00BD7C9A">
        <w:rPr>
          <w:sz w:val="28"/>
          <w:szCs w:val="28"/>
        </w:rPr>
        <w:t>Способствовать социализации детей: доброжелательное и вежливое обращение к сверстникам и взрослым.</w:t>
      </w:r>
    </w:p>
    <w:p w:rsidR="00772C1D" w:rsidRPr="00BD7C9A" w:rsidRDefault="00772C1D" w:rsidP="00AC6CF4">
      <w:pPr>
        <w:pStyle w:val="a7"/>
        <w:numPr>
          <w:ilvl w:val="0"/>
          <w:numId w:val="4"/>
        </w:numPr>
        <w:tabs>
          <w:tab w:val="clear" w:pos="735"/>
          <w:tab w:val="left" w:pos="284"/>
          <w:tab w:val="num" w:pos="659"/>
        </w:tabs>
        <w:ind w:left="-709" w:firstLine="567"/>
        <w:jc w:val="both"/>
        <w:rPr>
          <w:sz w:val="28"/>
          <w:szCs w:val="28"/>
        </w:rPr>
      </w:pPr>
      <w:r w:rsidRPr="00BD7C9A">
        <w:rPr>
          <w:sz w:val="28"/>
          <w:szCs w:val="28"/>
        </w:rPr>
        <w:t>Развитие наблюдательности, умение сравнивать, анализировать, обобщать, развитие познавательного интереса детей в процессе экспериментирования, установление причинно-следственной зависимости, умение делать выводы;</w:t>
      </w:r>
    </w:p>
    <w:p w:rsidR="00772C1D" w:rsidRPr="00BD7C9A" w:rsidRDefault="00772C1D" w:rsidP="00BD7C9A">
      <w:pPr>
        <w:pStyle w:val="af"/>
        <w:ind w:left="-709" w:firstLine="567"/>
        <w:jc w:val="both"/>
        <w:rPr>
          <w:rFonts w:ascii="Times New Roman" w:cs="Times New Roman"/>
          <w:b w:val="0"/>
          <w:color w:val="auto"/>
          <w:sz w:val="28"/>
          <w:szCs w:val="28"/>
        </w:rPr>
      </w:pPr>
      <w:r w:rsidRPr="00BD7C9A">
        <w:rPr>
          <w:rFonts w:ascii="Times New Roman" w:cs="Times New Roman"/>
          <w:b w:val="0"/>
          <w:color w:val="auto"/>
          <w:sz w:val="28"/>
          <w:szCs w:val="28"/>
        </w:rPr>
        <w:t>Для реализации поставленных задач необходимо соблюдение следующих условий: учет возрастных и индивидуальных особенностей детей; сотрудничество и целенаправленная работа педагогического коллектива с родителями; учет предметно-экспериментальных условий, в которых проживает ребенок; формирование предметно-развивающей среды для детского экспериментирования; использование широкого спектра методов и приемов обучения и воспитания дошкольников.</w:t>
      </w:r>
    </w:p>
    <w:p w:rsidR="00772C1D" w:rsidRPr="00BD7C9A" w:rsidRDefault="00772C1D" w:rsidP="00BD7C9A">
      <w:pPr>
        <w:shd w:val="clear" w:color="auto" w:fill="FFFFFF"/>
        <w:ind w:left="-709" w:firstLine="567"/>
        <w:jc w:val="both"/>
        <w:rPr>
          <w:sz w:val="28"/>
          <w:szCs w:val="28"/>
        </w:rPr>
      </w:pPr>
      <w:r w:rsidRPr="00BD7C9A">
        <w:rPr>
          <w:sz w:val="28"/>
          <w:szCs w:val="28"/>
        </w:rPr>
        <w:t xml:space="preserve">Отличительные особенности данного проекта состоит в том, что все опыты проходят с участием игровых персонажей. Используется игровой материал и оборудование для опытно-экспериментальной деятельности с водой, песком, камнями, бумагой. </w:t>
      </w:r>
      <w:proofErr w:type="gramStart"/>
      <w:r w:rsidRPr="00BD7C9A">
        <w:rPr>
          <w:sz w:val="28"/>
          <w:szCs w:val="28"/>
        </w:rPr>
        <w:t xml:space="preserve">В экспериментах используются емкости разного размера, мерные кружки, стаканчики, ложки, лейки, формочки, камешки, песок, вода, трубочки, мыло, трубочки для коктейля, воронки, предметы из разных материалов (деревянные катушки, резиновые мячики, игрушки, пластмассовые пуговицы, металлические предметы и т.д.), пластмассовые стаканчики разной формы,  величины, степени прозрачности. </w:t>
      </w:r>
      <w:proofErr w:type="gramEnd"/>
    </w:p>
    <w:p w:rsidR="00772C1D" w:rsidRPr="00BD7C9A" w:rsidRDefault="00772C1D" w:rsidP="00BD7C9A">
      <w:pPr>
        <w:pStyle w:val="a7"/>
        <w:shd w:val="clear" w:color="auto" w:fill="FFFFFF" w:themeFill="background1"/>
        <w:ind w:left="-709" w:right="-1" w:firstLine="567"/>
        <w:jc w:val="both"/>
        <w:rPr>
          <w:sz w:val="28"/>
          <w:szCs w:val="28"/>
        </w:rPr>
      </w:pPr>
      <w:r w:rsidRPr="00BD7C9A">
        <w:rPr>
          <w:sz w:val="28"/>
          <w:szCs w:val="28"/>
        </w:rPr>
        <w:t>Используя инновационные методы и приемы с помощью игровой мотивации, мне удается повысить эффективность обучения. Формы проведения ООД в сочетании различных методов и приемов: занятия-путешествия, комбинированные, с использованием художественного слова и сказочных героев, рассказов взрослых, обыгрывание сказок. В каждую образовательную деятельность включаю поисковую деятельность детей, создаю игровую проблемную ситуацию.</w:t>
      </w:r>
    </w:p>
    <w:p w:rsidR="00772C1D" w:rsidRPr="00BD7C9A" w:rsidRDefault="00772C1D" w:rsidP="00BD7C9A">
      <w:pPr>
        <w:ind w:left="-709" w:firstLine="567"/>
        <w:jc w:val="both"/>
        <w:rPr>
          <w:sz w:val="28"/>
          <w:szCs w:val="28"/>
        </w:rPr>
      </w:pPr>
      <w:r w:rsidRPr="00BD7C9A">
        <w:rPr>
          <w:sz w:val="28"/>
          <w:szCs w:val="28"/>
        </w:rPr>
        <w:t xml:space="preserve">Проект рассчитан на детей второй младшей группы. Срок реализации проекта </w:t>
      </w:r>
      <w:r w:rsidR="00415B2C" w:rsidRPr="00BD7C9A">
        <w:rPr>
          <w:sz w:val="28"/>
          <w:szCs w:val="28"/>
        </w:rPr>
        <w:t>3 месяца</w:t>
      </w:r>
      <w:r w:rsidRPr="00BD7C9A">
        <w:rPr>
          <w:sz w:val="28"/>
          <w:szCs w:val="28"/>
        </w:rPr>
        <w:t xml:space="preserve">. Занятия проводятся один раз в неделю. Длительность проведения занятий четко не регламентируется. Это зависит от формы организации опыта, но не более 10 минут за один этап. </w:t>
      </w:r>
    </w:p>
    <w:p w:rsidR="00772C1D" w:rsidRPr="00BD7C9A" w:rsidRDefault="00772C1D" w:rsidP="00BD7C9A">
      <w:pPr>
        <w:ind w:left="-709" w:firstLine="567"/>
        <w:jc w:val="both"/>
        <w:rPr>
          <w:bCs/>
          <w:sz w:val="28"/>
          <w:szCs w:val="28"/>
        </w:rPr>
      </w:pPr>
      <w:r w:rsidRPr="00BD7C9A">
        <w:rPr>
          <w:bCs/>
          <w:sz w:val="28"/>
          <w:szCs w:val="28"/>
        </w:rPr>
        <w:t xml:space="preserve">Ожидаемые результаты: </w:t>
      </w:r>
    </w:p>
    <w:p w:rsidR="00772C1D" w:rsidRPr="00BD7C9A" w:rsidRDefault="00772C1D" w:rsidP="00AC6CF4">
      <w:pPr>
        <w:pStyle w:val="11"/>
        <w:numPr>
          <w:ilvl w:val="0"/>
          <w:numId w:val="5"/>
        </w:numPr>
        <w:shd w:val="clear" w:color="auto" w:fill="auto"/>
        <w:tabs>
          <w:tab w:val="left" w:pos="284"/>
          <w:tab w:val="left" w:pos="426"/>
        </w:tabs>
        <w:spacing w:after="0" w:line="240" w:lineRule="auto"/>
        <w:ind w:left="-709" w:firstLine="567"/>
        <w:jc w:val="both"/>
        <w:rPr>
          <w:sz w:val="28"/>
          <w:szCs w:val="28"/>
        </w:rPr>
      </w:pPr>
      <w:r w:rsidRPr="00BD7C9A">
        <w:rPr>
          <w:sz w:val="28"/>
          <w:szCs w:val="28"/>
        </w:rPr>
        <w:lastRenderedPageBreak/>
        <w:t>Расширятся представления детей о физических свойствах окружающего мира.</w:t>
      </w:r>
    </w:p>
    <w:p w:rsidR="00772C1D" w:rsidRPr="00BD7C9A" w:rsidRDefault="00772C1D" w:rsidP="00AC6CF4">
      <w:pPr>
        <w:pStyle w:val="a3"/>
        <w:numPr>
          <w:ilvl w:val="0"/>
          <w:numId w:val="5"/>
        </w:numPr>
        <w:tabs>
          <w:tab w:val="left" w:pos="284"/>
          <w:tab w:val="left" w:pos="426"/>
        </w:tabs>
        <w:spacing w:before="0" w:beforeAutospacing="0" w:after="0" w:afterAutospacing="0"/>
        <w:ind w:left="-709" w:firstLine="567"/>
        <w:jc w:val="both"/>
        <w:rPr>
          <w:sz w:val="28"/>
          <w:szCs w:val="28"/>
        </w:rPr>
      </w:pPr>
      <w:r w:rsidRPr="00BD7C9A">
        <w:rPr>
          <w:sz w:val="28"/>
          <w:szCs w:val="28"/>
        </w:rPr>
        <w:t>Развитие наблюдательности, умение сравнивать, анализировать, обобщать, развитие познавательного интереса детей в процессе экспериментирования, установление причинно-следственной зависимости, умение делать выводы.</w:t>
      </w:r>
    </w:p>
    <w:p w:rsidR="00772C1D" w:rsidRPr="00BD7C9A" w:rsidRDefault="00772C1D" w:rsidP="00AC6CF4">
      <w:pPr>
        <w:pStyle w:val="a7"/>
        <w:numPr>
          <w:ilvl w:val="0"/>
          <w:numId w:val="5"/>
        </w:numPr>
        <w:tabs>
          <w:tab w:val="left" w:pos="284"/>
          <w:tab w:val="left" w:pos="426"/>
          <w:tab w:val="left" w:pos="5835"/>
        </w:tabs>
        <w:ind w:left="-709" w:firstLine="567"/>
        <w:jc w:val="both"/>
        <w:rPr>
          <w:sz w:val="28"/>
          <w:szCs w:val="28"/>
        </w:rPr>
      </w:pPr>
      <w:r w:rsidRPr="00BD7C9A">
        <w:rPr>
          <w:bCs/>
          <w:sz w:val="28"/>
          <w:szCs w:val="28"/>
        </w:rPr>
        <w:t xml:space="preserve">Приобретут опыт </w:t>
      </w:r>
      <w:r w:rsidRPr="00BD7C9A">
        <w:rPr>
          <w:sz w:val="28"/>
          <w:szCs w:val="28"/>
        </w:rPr>
        <w:t xml:space="preserve">в исследовательской деятельности, в выдвижении гипотез,  выборе методов; в развитии доказательной стороны речи; в активном и доброжелательном взаимодействии с педагогом и сверстниками при проведении исследовательской деятельности; в выстраивании игрового действия, сопровождаемого речью. </w:t>
      </w:r>
    </w:p>
    <w:p w:rsidR="00772C1D" w:rsidRPr="00BD7C9A" w:rsidRDefault="00772C1D" w:rsidP="00AC6CF4">
      <w:pPr>
        <w:pStyle w:val="15"/>
        <w:numPr>
          <w:ilvl w:val="0"/>
          <w:numId w:val="5"/>
        </w:numPr>
        <w:tabs>
          <w:tab w:val="left" w:pos="284"/>
          <w:tab w:val="left" w:pos="426"/>
        </w:tabs>
        <w:ind w:left="-709" w:firstLine="567"/>
        <w:jc w:val="both"/>
        <w:rPr>
          <w:rFonts w:ascii="Times New Roman" w:hAnsi="Times New Roman"/>
          <w:color w:val="000000"/>
          <w:sz w:val="28"/>
          <w:szCs w:val="28"/>
        </w:rPr>
      </w:pPr>
      <w:r w:rsidRPr="00BD7C9A">
        <w:rPr>
          <w:rFonts w:ascii="Times New Roman" w:hAnsi="Times New Roman"/>
          <w:color w:val="000000"/>
          <w:sz w:val="28"/>
          <w:szCs w:val="28"/>
        </w:rPr>
        <w:t>Развитие личностных характеристик (появление инициативы, самостоятельности, умения сотрудничать с другими, потребности отстаивать свою точку зрения).</w:t>
      </w:r>
    </w:p>
    <w:p w:rsidR="00772C1D" w:rsidRPr="00BD7C9A" w:rsidRDefault="00772C1D" w:rsidP="00AC6CF4">
      <w:pPr>
        <w:pStyle w:val="15"/>
        <w:numPr>
          <w:ilvl w:val="0"/>
          <w:numId w:val="5"/>
        </w:numPr>
        <w:tabs>
          <w:tab w:val="left" w:pos="284"/>
          <w:tab w:val="left" w:pos="426"/>
        </w:tabs>
        <w:ind w:left="-709" w:firstLine="567"/>
        <w:jc w:val="both"/>
        <w:rPr>
          <w:rFonts w:ascii="Times New Roman" w:hAnsi="Times New Roman"/>
          <w:color w:val="000000"/>
          <w:sz w:val="28"/>
          <w:szCs w:val="28"/>
        </w:rPr>
      </w:pPr>
      <w:r w:rsidRPr="00BD7C9A">
        <w:rPr>
          <w:rFonts w:ascii="Times New Roman" w:hAnsi="Times New Roman"/>
          <w:color w:val="000000"/>
          <w:sz w:val="28"/>
          <w:szCs w:val="28"/>
        </w:rPr>
        <w:t>Речевое развитие (обогащение словарного запаса детей различными терминами, закрепление умения грамматически правильно строить свои ответы на вопросы, умение задавать вопросы).</w:t>
      </w:r>
    </w:p>
    <w:p w:rsidR="00772C1D" w:rsidRPr="00BD7C9A" w:rsidRDefault="00772C1D" w:rsidP="00BD7C9A">
      <w:pPr>
        <w:pStyle w:val="af"/>
        <w:tabs>
          <w:tab w:val="clear" w:pos="707"/>
        </w:tabs>
        <w:ind w:left="-709" w:firstLine="567"/>
        <w:jc w:val="both"/>
        <w:rPr>
          <w:rFonts w:ascii="Times New Roman" w:cs="Times New Roman"/>
          <w:b w:val="0"/>
          <w:color w:val="auto"/>
          <w:sz w:val="28"/>
          <w:szCs w:val="28"/>
        </w:rPr>
      </w:pPr>
      <w:r w:rsidRPr="00BD7C9A">
        <w:rPr>
          <w:rFonts w:ascii="Times New Roman" w:cs="Times New Roman"/>
          <w:b w:val="0"/>
          <w:color w:val="auto"/>
          <w:sz w:val="28"/>
          <w:szCs w:val="28"/>
        </w:rPr>
        <w:t xml:space="preserve">Способы определения результативности: специально организованные занятия, комплексные прогулки с элементами экспериментирования,  организованные по желанию ребенка занятия-опыты, беседы, подтвержденные показами опытов, наблюдения, чтение художественной литературы, самостоятельно организованные детьми эксперименты под непосредственным наблюдением педагога. </w:t>
      </w:r>
    </w:p>
    <w:p w:rsidR="00772C1D" w:rsidRPr="00BD7C9A" w:rsidRDefault="00772C1D" w:rsidP="00BD7C9A">
      <w:pPr>
        <w:pStyle w:val="11"/>
        <w:shd w:val="clear" w:color="auto" w:fill="auto"/>
        <w:spacing w:after="0" w:line="240" w:lineRule="auto"/>
        <w:jc w:val="both"/>
        <w:rPr>
          <w:sz w:val="28"/>
          <w:szCs w:val="28"/>
        </w:rPr>
      </w:pPr>
    </w:p>
    <w:p w:rsidR="00772C1D" w:rsidRPr="00BD7C9A" w:rsidRDefault="00772C1D" w:rsidP="00BD7C9A">
      <w:pPr>
        <w:pStyle w:val="22"/>
        <w:framePr w:h="79" w:wrap="notBeside" w:vAnchor="text" w:hAnchor="page" w:x="1" w:y="1180"/>
        <w:shd w:val="clear" w:color="auto" w:fill="auto"/>
        <w:spacing w:before="0" w:after="0" w:line="240" w:lineRule="auto"/>
        <w:rPr>
          <w:b/>
          <w:sz w:val="28"/>
          <w:szCs w:val="28"/>
        </w:rPr>
      </w:pPr>
    </w:p>
    <w:p w:rsidR="00772C1D" w:rsidRPr="00BD7C9A" w:rsidRDefault="00772C1D" w:rsidP="00BD7C9A">
      <w:pPr>
        <w:pStyle w:val="a7"/>
        <w:tabs>
          <w:tab w:val="left" w:pos="142"/>
          <w:tab w:val="left" w:pos="709"/>
        </w:tabs>
        <w:ind w:left="-426"/>
        <w:jc w:val="center"/>
        <w:rPr>
          <w:b/>
          <w:sz w:val="28"/>
          <w:szCs w:val="28"/>
        </w:rPr>
      </w:pPr>
      <w:r w:rsidRPr="00BD7C9A">
        <w:rPr>
          <w:b/>
          <w:sz w:val="28"/>
          <w:szCs w:val="28"/>
        </w:rPr>
        <w:t>Содержательная часть</w:t>
      </w:r>
    </w:p>
    <w:p w:rsidR="00772C1D" w:rsidRPr="00BD7C9A" w:rsidRDefault="00772C1D" w:rsidP="00BD7C9A">
      <w:pPr>
        <w:tabs>
          <w:tab w:val="left" w:pos="142"/>
          <w:tab w:val="left" w:pos="709"/>
        </w:tabs>
        <w:rPr>
          <w:sz w:val="28"/>
          <w:szCs w:val="28"/>
        </w:rPr>
      </w:pPr>
      <w:r w:rsidRPr="00BD7C9A">
        <w:rPr>
          <w:b/>
          <w:bCs/>
          <w:sz w:val="28"/>
          <w:szCs w:val="28"/>
        </w:rPr>
        <w:t>Этапы реализации:</w:t>
      </w:r>
    </w:p>
    <w:p w:rsidR="00772C1D" w:rsidRPr="00BD7C9A" w:rsidRDefault="00772C1D" w:rsidP="00AC6CF4">
      <w:pPr>
        <w:pStyle w:val="a7"/>
        <w:numPr>
          <w:ilvl w:val="0"/>
          <w:numId w:val="1"/>
        </w:numPr>
        <w:tabs>
          <w:tab w:val="left" w:pos="567"/>
        </w:tabs>
        <w:ind w:left="-709" w:firstLine="709"/>
        <w:rPr>
          <w:sz w:val="28"/>
          <w:szCs w:val="28"/>
        </w:rPr>
      </w:pPr>
      <w:r w:rsidRPr="00BD7C9A">
        <w:rPr>
          <w:b/>
          <w:bCs/>
          <w:sz w:val="28"/>
          <w:szCs w:val="28"/>
        </w:rPr>
        <w:t>Этап проектирования</w:t>
      </w:r>
    </w:p>
    <w:p w:rsidR="00772C1D" w:rsidRPr="00BD7C9A" w:rsidRDefault="00772C1D" w:rsidP="00BD7C9A">
      <w:pPr>
        <w:pStyle w:val="a7"/>
        <w:ind w:left="-709" w:firstLine="709"/>
        <w:jc w:val="both"/>
        <w:rPr>
          <w:sz w:val="28"/>
          <w:szCs w:val="28"/>
        </w:rPr>
      </w:pPr>
      <w:r w:rsidRPr="00BD7C9A">
        <w:rPr>
          <w:sz w:val="28"/>
          <w:szCs w:val="28"/>
        </w:rPr>
        <w:t>Научно-исследовательский этап (теоретический).</w:t>
      </w:r>
    </w:p>
    <w:p w:rsidR="00772C1D" w:rsidRPr="00BD7C9A" w:rsidRDefault="00772C1D" w:rsidP="00BD7C9A">
      <w:pPr>
        <w:tabs>
          <w:tab w:val="left" w:pos="567"/>
        </w:tabs>
        <w:jc w:val="both"/>
        <w:rPr>
          <w:sz w:val="28"/>
          <w:szCs w:val="28"/>
        </w:rPr>
      </w:pPr>
      <w:r w:rsidRPr="00BD7C9A">
        <w:rPr>
          <w:sz w:val="28"/>
          <w:szCs w:val="28"/>
        </w:rPr>
        <w:t>Цель: уточнение знаний педагога по проблеме опытно-экспериментальной деятельности.</w:t>
      </w:r>
    </w:p>
    <w:p w:rsidR="00772C1D" w:rsidRPr="00BD7C9A" w:rsidRDefault="00772C1D" w:rsidP="00AC6CF4">
      <w:pPr>
        <w:pStyle w:val="a7"/>
        <w:numPr>
          <w:ilvl w:val="0"/>
          <w:numId w:val="2"/>
        </w:numPr>
        <w:tabs>
          <w:tab w:val="clear" w:pos="720"/>
          <w:tab w:val="left" w:pos="0"/>
          <w:tab w:val="left" w:pos="284"/>
          <w:tab w:val="left" w:pos="567"/>
          <w:tab w:val="left" w:pos="1418"/>
          <w:tab w:val="left" w:pos="1701"/>
        </w:tabs>
        <w:ind w:left="-709" w:firstLine="709"/>
        <w:rPr>
          <w:sz w:val="28"/>
          <w:szCs w:val="28"/>
        </w:rPr>
      </w:pPr>
      <w:r w:rsidRPr="00BD7C9A">
        <w:rPr>
          <w:sz w:val="28"/>
          <w:szCs w:val="28"/>
        </w:rPr>
        <w:t>Изучение методической литературы, подбор книг, создание библиотеки в группе.</w:t>
      </w:r>
    </w:p>
    <w:p w:rsidR="00772C1D" w:rsidRPr="00BD7C9A" w:rsidRDefault="00772C1D" w:rsidP="00AC6CF4">
      <w:pPr>
        <w:pStyle w:val="a3"/>
        <w:numPr>
          <w:ilvl w:val="0"/>
          <w:numId w:val="2"/>
        </w:numPr>
        <w:tabs>
          <w:tab w:val="clear" w:pos="720"/>
          <w:tab w:val="left" w:pos="284"/>
          <w:tab w:val="left" w:pos="567"/>
        </w:tabs>
        <w:spacing w:before="0" w:beforeAutospacing="0" w:after="0" w:afterAutospacing="0"/>
        <w:ind w:left="-709" w:firstLine="709"/>
        <w:jc w:val="both"/>
        <w:rPr>
          <w:sz w:val="28"/>
          <w:szCs w:val="28"/>
        </w:rPr>
      </w:pPr>
      <w:r w:rsidRPr="00BD7C9A">
        <w:rPr>
          <w:bCs/>
          <w:sz w:val="28"/>
          <w:szCs w:val="28"/>
        </w:rPr>
        <w:t xml:space="preserve">Организация </w:t>
      </w:r>
      <w:r w:rsidRPr="00BD7C9A">
        <w:rPr>
          <w:sz w:val="28"/>
          <w:szCs w:val="28"/>
        </w:rPr>
        <w:t>предметно-развивающего пространства в опытно- экспериментальной деятельности.</w:t>
      </w:r>
    </w:p>
    <w:p w:rsidR="00772C1D" w:rsidRPr="00BD7C9A" w:rsidRDefault="00772C1D" w:rsidP="00AC6CF4">
      <w:pPr>
        <w:pStyle w:val="a7"/>
        <w:numPr>
          <w:ilvl w:val="0"/>
          <w:numId w:val="2"/>
        </w:numPr>
        <w:tabs>
          <w:tab w:val="clear" w:pos="720"/>
          <w:tab w:val="left" w:pos="284"/>
          <w:tab w:val="left" w:pos="567"/>
        </w:tabs>
        <w:ind w:left="-709" w:firstLine="709"/>
        <w:jc w:val="both"/>
        <w:rPr>
          <w:sz w:val="28"/>
          <w:szCs w:val="28"/>
        </w:rPr>
      </w:pPr>
      <w:r w:rsidRPr="00BD7C9A">
        <w:rPr>
          <w:sz w:val="28"/>
          <w:szCs w:val="28"/>
        </w:rPr>
        <w:t>Систематизация материала (конспекты, консультации, папки-передвижки, памятки, рекомендации).</w:t>
      </w:r>
    </w:p>
    <w:p w:rsidR="00772C1D" w:rsidRPr="00BD7C9A" w:rsidRDefault="00772C1D" w:rsidP="00AC6CF4">
      <w:pPr>
        <w:pStyle w:val="120"/>
        <w:keepNext/>
        <w:keepLines/>
        <w:numPr>
          <w:ilvl w:val="0"/>
          <w:numId w:val="2"/>
        </w:numPr>
        <w:shd w:val="clear" w:color="auto" w:fill="auto"/>
        <w:tabs>
          <w:tab w:val="left" w:pos="284"/>
          <w:tab w:val="left" w:pos="567"/>
        </w:tabs>
        <w:spacing w:before="0" w:line="240" w:lineRule="auto"/>
        <w:ind w:hanging="720"/>
        <w:jc w:val="left"/>
        <w:rPr>
          <w:bCs/>
          <w:sz w:val="28"/>
          <w:szCs w:val="28"/>
          <w:shd w:val="clear" w:color="auto" w:fill="FFFFFF"/>
        </w:rPr>
      </w:pPr>
      <w:r w:rsidRPr="00BD7C9A">
        <w:rPr>
          <w:bCs/>
          <w:sz w:val="28"/>
          <w:szCs w:val="28"/>
        </w:rPr>
        <w:t>Подборка опытов с описанием проведения.</w:t>
      </w:r>
      <w:r w:rsidRPr="00BD7C9A">
        <w:rPr>
          <w:bCs/>
          <w:sz w:val="28"/>
          <w:szCs w:val="28"/>
          <w:shd w:val="clear" w:color="auto" w:fill="FFFFFF"/>
        </w:rPr>
        <w:t xml:space="preserve"> </w:t>
      </w:r>
    </w:p>
    <w:p w:rsidR="00772C1D" w:rsidRPr="00BD7C9A" w:rsidRDefault="00772C1D" w:rsidP="00AC6CF4">
      <w:pPr>
        <w:pStyle w:val="a3"/>
        <w:numPr>
          <w:ilvl w:val="0"/>
          <w:numId w:val="2"/>
        </w:numPr>
        <w:tabs>
          <w:tab w:val="left" w:pos="284"/>
        </w:tabs>
        <w:spacing w:before="0" w:beforeAutospacing="0" w:after="0" w:afterAutospacing="0"/>
        <w:ind w:hanging="720"/>
        <w:rPr>
          <w:sz w:val="28"/>
          <w:szCs w:val="28"/>
        </w:rPr>
      </w:pPr>
      <w:r w:rsidRPr="00BD7C9A">
        <w:rPr>
          <w:bCs/>
          <w:sz w:val="28"/>
          <w:szCs w:val="28"/>
        </w:rPr>
        <w:t xml:space="preserve">Разработка перспективного планирования </w:t>
      </w:r>
      <w:r w:rsidRPr="00BD7C9A">
        <w:rPr>
          <w:sz w:val="28"/>
          <w:szCs w:val="28"/>
        </w:rPr>
        <w:t xml:space="preserve">с учётом </w:t>
      </w:r>
      <w:proofErr w:type="gramStart"/>
      <w:r w:rsidRPr="00BD7C9A">
        <w:rPr>
          <w:sz w:val="28"/>
          <w:szCs w:val="28"/>
        </w:rPr>
        <w:t>возрастных</w:t>
      </w:r>
      <w:proofErr w:type="gramEnd"/>
      <w:r w:rsidRPr="00BD7C9A">
        <w:rPr>
          <w:sz w:val="28"/>
          <w:szCs w:val="28"/>
        </w:rPr>
        <w:t xml:space="preserve"> </w:t>
      </w:r>
    </w:p>
    <w:p w:rsidR="00772C1D" w:rsidRPr="00BD7C9A" w:rsidRDefault="00772C1D" w:rsidP="00BD7C9A">
      <w:pPr>
        <w:pStyle w:val="a3"/>
        <w:tabs>
          <w:tab w:val="left" w:pos="284"/>
        </w:tabs>
        <w:spacing w:before="0" w:beforeAutospacing="0" w:after="0" w:afterAutospacing="0"/>
        <w:ind w:hanging="720"/>
        <w:rPr>
          <w:sz w:val="28"/>
          <w:szCs w:val="28"/>
        </w:rPr>
      </w:pPr>
      <w:r w:rsidRPr="00BD7C9A">
        <w:rPr>
          <w:sz w:val="28"/>
          <w:szCs w:val="28"/>
        </w:rPr>
        <w:t>особенностей детей по играм экспериментам.</w:t>
      </w:r>
    </w:p>
    <w:p w:rsidR="00772C1D" w:rsidRPr="00BD7C9A" w:rsidRDefault="00772C1D" w:rsidP="00AC6CF4">
      <w:pPr>
        <w:pStyle w:val="a7"/>
        <w:numPr>
          <w:ilvl w:val="0"/>
          <w:numId w:val="1"/>
        </w:numPr>
        <w:tabs>
          <w:tab w:val="left" w:pos="567"/>
        </w:tabs>
        <w:autoSpaceDE w:val="0"/>
        <w:autoSpaceDN w:val="0"/>
        <w:adjustRightInd w:val="0"/>
        <w:ind w:hanging="1080"/>
        <w:jc w:val="both"/>
        <w:rPr>
          <w:b/>
          <w:bCs/>
          <w:iCs/>
          <w:sz w:val="28"/>
          <w:szCs w:val="28"/>
        </w:rPr>
      </w:pPr>
      <w:r w:rsidRPr="00BD7C9A">
        <w:rPr>
          <w:b/>
          <w:bCs/>
          <w:iCs/>
          <w:sz w:val="28"/>
          <w:szCs w:val="28"/>
        </w:rPr>
        <w:t>Проектные мероприятия:</w:t>
      </w:r>
    </w:p>
    <w:p w:rsidR="00772C1D" w:rsidRPr="00BD7C9A" w:rsidRDefault="00772C1D" w:rsidP="00BD7C9A">
      <w:pPr>
        <w:tabs>
          <w:tab w:val="left" w:pos="567"/>
        </w:tabs>
        <w:ind w:left="-709" w:firstLine="709"/>
        <w:contextualSpacing/>
        <w:jc w:val="both"/>
        <w:rPr>
          <w:sz w:val="28"/>
          <w:szCs w:val="28"/>
        </w:rPr>
      </w:pPr>
      <w:r w:rsidRPr="00BD7C9A">
        <w:rPr>
          <w:sz w:val="28"/>
          <w:szCs w:val="28"/>
        </w:rPr>
        <w:t>Творчески-продуктивный этап (практический).</w:t>
      </w:r>
    </w:p>
    <w:p w:rsidR="00772C1D" w:rsidRPr="00BD7C9A" w:rsidRDefault="00772C1D" w:rsidP="00BD7C9A">
      <w:pPr>
        <w:tabs>
          <w:tab w:val="left" w:pos="567"/>
        </w:tabs>
        <w:ind w:left="-709" w:firstLine="709"/>
        <w:contextualSpacing/>
        <w:jc w:val="both"/>
        <w:rPr>
          <w:sz w:val="28"/>
          <w:szCs w:val="28"/>
        </w:rPr>
      </w:pPr>
      <w:r w:rsidRPr="00BD7C9A">
        <w:rPr>
          <w:sz w:val="28"/>
          <w:szCs w:val="28"/>
        </w:rPr>
        <w:t xml:space="preserve">Цель: поиск эффективных форм работы с детьми. </w:t>
      </w:r>
    </w:p>
    <w:p w:rsidR="00772C1D" w:rsidRPr="00BD7C9A" w:rsidRDefault="00772C1D" w:rsidP="00AC6CF4">
      <w:pPr>
        <w:pStyle w:val="11"/>
        <w:numPr>
          <w:ilvl w:val="0"/>
          <w:numId w:val="6"/>
        </w:numPr>
        <w:shd w:val="clear" w:color="auto" w:fill="auto"/>
        <w:tabs>
          <w:tab w:val="left" w:pos="284"/>
        </w:tabs>
        <w:spacing w:after="0" w:line="240" w:lineRule="auto"/>
        <w:ind w:left="-709" w:firstLine="709"/>
        <w:jc w:val="both"/>
        <w:rPr>
          <w:sz w:val="28"/>
          <w:szCs w:val="28"/>
        </w:rPr>
      </w:pPr>
      <w:r w:rsidRPr="00BD7C9A">
        <w:rPr>
          <w:sz w:val="28"/>
          <w:szCs w:val="28"/>
        </w:rPr>
        <w:t>Совместная деятельность воспитателя с ребенком.</w:t>
      </w:r>
    </w:p>
    <w:p w:rsidR="00772C1D" w:rsidRPr="00BD7C9A" w:rsidRDefault="00772C1D" w:rsidP="00AC6CF4">
      <w:pPr>
        <w:pStyle w:val="af"/>
        <w:numPr>
          <w:ilvl w:val="0"/>
          <w:numId w:val="6"/>
        </w:numPr>
        <w:tabs>
          <w:tab w:val="clear" w:pos="707"/>
          <w:tab w:val="left" w:pos="284"/>
        </w:tabs>
        <w:ind w:left="-709" w:firstLine="709"/>
        <w:jc w:val="both"/>
        <w:rPr>
          <w:rFonts w:ascii="Times New Roman" w:cs="Times New Roman"/>
          <w:b w:val="0"/>
          <w:color w:val="auto"/>
          <w:sz w:val="28"/>
          <w:szCs w:val="28"/>
        </w:rPr>
      </w:pPr>
      <w:r w:rsidRPr="00BD7C9A">
        <w:rPr>
          <w:rFonts w:ascii="Times New Roman" w:cs="Times New Roman"/>
          <w:b w:val="0"/>
          <w:color w:val="auto"/>
          <w:sz w:val="28"/>
          <w:szCs w:val="28"/>
        </w:rPr>
        <w:t>Специально организованные занятия.</w:t>
      </w:r>
    </w:p>
    <w:p w:rsidR="00772C1D" w:rsidRPr="00BD7C9A" w:rsidRDefault="00772C1D" w:rsidP="00AC6CF4">
      <w:pPr>
        <w:pStyle w:val="af"/>
        <w:numPr>
          <w:ilvl w:val="0"/>
          <w:numId w:val="6"/>
        </w:numPr>
        <w:tabs>
          <w:tab w:val="clear" w:pos="707"/>
          <w:tab w:val="left" w:pos="284"/>
        </w:tabs>
        <w:ind w:left="-709" w:firstLine="709"/>
        <w:jc w:val="both"/>
        <w:rPr>
          <w:rFonts w:ascii="Times New Roman" w:cs="Times New Roman"/>
          <w:b w:val="0"/>
          <w:color w:val="auto"/>
          <w:sz w:val="28"/>
          <w:szCs w:val="28"/>
        </w:rPr>
      </w:pPr>
      <w:r w:rsidRPr="00BD7C9A">
        <w:rPr>
          <w:rFonts w:ascii="Times New Roman" w:cs="Times New Roman"/>
          <w:b w:val="0"/>
          <w:color w:val="auto"/>
          <w:sz w:val="28"/>
          <w:szCs w:val="28"/>
        </w:rPr>
        <w:t xml:space="preserve">Самостоятельно организованные детьми эксперименты под непосредственным наблюдением педагога. </w:t>
      </w:r>
    </w:p>
    <w:p w:rsidR="00772C1D" w:rsidRPr="00BD7C9A" w:rsidRDefault="00772C1D" w:rsidP="00AC6CF4">
      <w:pPr>
        <w:pStyle w:val="af"/>
        <w:numPr>
          <w:ilvl w:val="0"/>
          <w:numId w:val="6"/>
        </w:numPr>
        <w:tabs>
          <w:tab w:val="clear" w:pos="707"/>
          <w:tab w:val="left" w:pos="284"/>
        </w:tabs>
        <w:ind w:left="-709" w:firstLine="709"/>
        <w:jc w:val="both"/>
        <w:rPr>
          <w:rFonts w:ascii="Times New Roman" w:cs="Times New Roman"/>
          <w:b w:val="0"/>
          <w:color w:val="auto"/>
          <w:sz w:val="28"/>
          <w:szCs w:val="28"/>
        </w:rPr>
      </w:pPr>
      <w:r w:rsidRPr="00BD7C9A">
        <w:rPr>
          <w:rFonts w:ascii="Times New Roman" w:cs="Times New Roman"/>
          <w:b w:val="0"/>
          <w:color w:val="auto"/>
          <w:sz w:val="28"/>
          <w:szCs w:val="28"/>
        </w:rPr>
        <w:t>Комплексные прогулки с элементами экспериментирования.</w:t>
      </w:r>
    </w:p>
    <w:p w:rsidR="00772C1D" w:rsidRPr="00BD7C9A" w:rsidRDefault="00772C1D" w:rsidP="00AC6CF4">
      <w:pPr>
        <w:pStyle w:val="af"/>
        <w:numPr>
          <w:ilvl w:val="0"/>
          <w:numId w:val="6"/>
        </w:numPr>
        <w:tabs>
          <w:tab w:val="clear" w:pos="707"/>
          <w:tab w:val="left" w:pos="284"/>
        </w:tabs>
        <w:ind w:left="-709" w:firstLine="709"/>
        <w:jc w:val="both"/>
        <w:rPr>
          <w:rFonts w:ascii="Times New Roman" w:cs="Times New Roman"/>
          <w:b w:val="0"/>
          <w:color w:val="auto"/>
          <w:sz w:val="28"/>
          <w:szCs w:val="28"/>
        </w:rPr>
      </w:pPr>
      <w:r w:rsidRPr="00BD7C9A">
        <w:rPr>
          <w:rFonts w:ascii="Times New Roman" w:cs="Times New Roman"/>
          <w:b w:val="0"/>
          <w:color w:val="auto"/>
          <w:sz w:val="28"/>
          <w:szCs w:val="28"/>
        </w:rPr>
        <w:lastRenderedPageBreak/>
        <w:t>Организованные по желанию ребенка занятия-опыты.</w:t>
      </w:r>
    </w:p>
    <w:p w:rsidR="00772C1D" w:rsidRPr="00BD7C9A" w:rsidRDefault="00772C1D" w:rsidP="00AC6CF4">
      <w:pPr>
        <w:pStyle w:val="af"/>
        <w:numPr>
          <w:ilvl w:val="0"/>
          <w:numId w:val="6"/>
        </w:numPr>
        <w:tabs>
          <w:tab w:val="clear" w:pos="707"/>
          <w:tab w:val="left" w:pos="284"/>
        </w:tabs>
        <w:ind w:left="-709" w:firstLine="709"/>
        <w:jc w:val="both"/>
        <w:rPr>
          <w:rFonts w:ascii="Times New Roman" w:cs="Times New Roman"/>
          <w:b w:val="0"/>
          <w:color w:val="auto"/>
          <w:sz w:val="28"/>
          <w:szCs w:val="28"/>
        </w:rPr>
      </w:pPr>
      <w:r w:rsidRPr="00BD7C9A">
        <w:rPr>
          <w:rFonts w:ascii="Times New Roman" w:cs="Times New Roman"/>
          <w:b w:val="0"/>
          <w:color w:val="auto"/>
          <w:sz w:val="28"/>
          <w:szCs w:val="28"/>
        </w:rPr>
        <w:t>Беседы, подтвержденные показами опытов.</w:t>
      </w:r>
    </w:p>
    <w:p w:rsidR="00772C1D" w:rsidRPr="00BD7C9A" w:rsidRDefault="00772C1D" w:rsidP="00AC6CF4">
      <w:pPr>
        <w:pStyle w:val="af"/>
        <w:numPr>
          <w:ilvl w:val="0"/>
          <w:numId w:val="6"/>
        </w:numPr>
        <w:tabs>
          <w:tab w:val="clear" w:pos="707"/>
          <w:tab w:val="left" w:pos="284"/>
        </w:tabs>
        <w:ind w:left="-709" w:firstLine="709"/>
        <w:jc w:val="both"/>
        <w:rPr>
          <w:rFonts w:ascii="Times New Roman" w:cs="Times New Roman"/>
          <w:b w:val="0"/>
          <w:color w:val="auto"/>
          <w:sz w:val="28"/>
          <w:szCs w:val="28"/>
        </w:rPr>
      </w:pPr>
      <w:r w:rsidRPr="00BD7C9A">
        <w:rPr>
          <w:rFonts w:ascii="Times New Roman" w:cs="Times New Roman"/>
          <w:b w:val="0"/>
          <w:color w:val="auto"/>
          <w:sz w:val="28"/>
          <w:szCs w:val="28"/>
        </w:rPr>
        <w:t>Наблюдения.</w:t>
      </w:r>
    </w:p>
    <w:p w:rsidR="00772C1D" w:rsidRPr="00BD7C9A" w:rsidRDefault="00772C1D" w:rsidP="00AC6CF4">
      <w:pPr>
        <w:pStyle w:val="af"/>
        <w:numPr>
          <w:ilvl w:val="0"/>
          <w:numId w:val="6"/>
        </w:numPr>
        <w:tabs>
          <w:tab w:val="clear" w:pos="707"/>
          <w:tab w:val="left" w:pos="284"/>
        </w:tabs>
        <w:ind w:left="-709" w:firstLine="709"/>
        <w:jc w:val="both"/>
        <w:rPr>
          <w:rFonts w:ascii="Times New Roman" w:cs="Times New Roman"/>
          <w:b w:val="0"/>
          <w:color w:val="auto"/>
          <w:sz w:val="28"/>
          <w:szCs w:val="28"/>
        </w:rPr>
      </w:pPr>
      <w:r w:rsidRPr="00BD7C9A">
        <w:rPr>
          <w:rFonts w:ascii="Times New Roman" w:cs="Times New Roman"/>
          <w:b w:val="0"/>
          <w:color w:val="auto"/>
          <w:sz w:val="28"/>
          <w:szCs w:val="28"/>
        </w:rPr>
        <w:t>Чтение художественной литературы.</w:t>
      </w:r>
    </w:p>
    <w:p w:rsidR="00772C1D" w:rsidRPr="00BD7C9A" w:rsidRDefault="00772C1D" w:rsidP="00BD7C9A">
      <w:pPr>
        <w:pStyle w:val="22"/>
        <w:framePr w:h="79" w:wrap="notBeside" w:vAnchor="text" w:hAnchor="page" w:x="1" w:y="1180"/>
        <w:shd w:val="clear" w:color="auto" w:fill="auto"/>
        <w:spacing w:before="0" w:after="0" w:line="240" w:lineRule="auto"/>
        <w:rPr>
          <w:b/>
          <w:sz w:val="28"/>
          <w:szCs w:val="28"/>
        </w:rPr>
      </w:pPr>
    </w:p>
    <w:p w:rsidR="00772C1D" w:rsidRPr="00BD7C9A" w:rsidRDefault="00772C1D" w:rsidP="00BD7C9A">
      <w:pPr>
        <w:pStyle w:val="a7"/>
        <w:ind w:left="-709" w:firstLine="709"/>
        <w:jc w:val="both"/>
        <w:rPr>
          <w:b/>
          <w:sz w:val="28"/>
          <w:szCs w:val="28"/>
        </w:rPr>
      </w:pPr>
      <w:r w:rsidRPr="00BD7C9A">
        <w:rPr>
          <w:b/>
          <w:sz w:val="28"/>
          <w:szCs w:val="28"/>
          <w:lang w:val="en-US"/>
        </w:rPr>
        <w:t>III</w:t>
      </w:r>
      <w:r w:rsidRPr="00BD7C9A">
        <w:rPr>
          <w:b/>
          <w:sz w:val="28"/>
          <w:szCs w:val="28"/>
        </w:rPr>
        <w:t>. Результаты проекта:</w:t>
      </w:r>
    </w:p>
    <w:p w:rsidR="00772C1D" w:rsidRPr="00BD7C9A" w:rsidRDefault="00772C1D" w:rsidP="00BD7C9A">
      <w:pPr>
        <w:pStyle w:val="a7"/>
        <w:ind w:left="-709" w:firstLine="709"/>
        <w:jc w:val="both"/>
        <w:rPr>
          <w:sz w:val="28"/>
          <w:szCs w:val="28"/>
        </w:rPr>
      </w:pPr>
      <w:r w:rsidRPr="00BD7C9A">
        <w:rPr>
          <w:sz w:val="28"/>
          <w:szCs w:val="28"/>
        </w:rPr>
        <w:t>Информационно-диагностический этап (аналитический).</w:t>
      </w:r>
    </w:p>
    <w:p w:rsidR="00772C1D" w:rsidRPr="00BD7C9A" w:rsidRDefault="00772C1D" w:rsidP="00BD7C9A">
      <w:pPr>
        <w:pStyle w:val="a7"/>
        <w:ind w:left="-709" w:firstLine="709"/>
        <w:jc w:val="both"/>
        <w:rPr>
          <w:sz w:val="28"/>
          <w:szCs w:val="28"/>
        </w:rPr>
      </w:pPr>
      <w:r w:rsidRPr="00BD7C9A">
        <w:rPr>
          <w:sz w:val="28"/>
          <w:szCs w:val="28"/>
        </w:rPr>
        <w:t xml:space="preserve">Цель: выявление показателей достижений в работе с детьми. </w:t>
      </w:r>
    </w:p>
    <w:p w:rsidR="00772C1D" w:rsidRPr="00BD7C9A" w:rsidRDefault="00772C1D" w:rsidP="00AC6CF4">
      <w:pPr>
        <w:pStyle w:val="a7"/>
        <w:numPr>
          <w:ilvl w:val="0"/>
          <w:numId w:val="3"/>
        </w:numPr>
        <w:tabs>
          <w:tab w:val="clear" w:pos="720"/>
          <w:tab w:val="num" w:pos="284"/>
        </w:tabs>
        <w:ind w:left="-709" w:firstLine="709"/>
        <w:rPr>
          <w:sz w:val="28"/>
          <w:szCs w:val="28"/>
        </w:rPr>
      </w:pPr>
      <w:r w:rsidRPr="00BD7C9A">
        <w:rPr>
          <w:sz w:val="28"/>
          <w:szCs w:val="28"/>
        </w:rPr>
        <w:t>Презентация проекта</w:t>
      </w:r>
    </w:p>
    <w:p w:rsidR="00772C1D" w:rsidRPr="00BD7C9A" w:rsidRDefault="00772C1D" w:rsidP="00AC6CF4">
      <w:pPr>
        <w:pStyle w:val="a7"/>
        <w:numPr>
          <w:ilvl w:val="0"/>
          <w:numId w:val="3"/>
        </w:numPr>
        <w:tabs>
          <w:tab w:val="clear" w:pos="720"/>
          <w:tab w:val="num" w:pos="284"/>
        </w:tabs>
        <w:ind w:left="-709" w:firstLine="709"/>
        <w:rPr>
          <w:sz w:val="28"/>
          <w:szCs w:val="28"/>
        </w:rPr>
      </w:pPr>
      <w:r w:rsidRPr="00BD7C9A">
        <w:rPr>
          <w:bCs/>
          <w:sz w:val="28"/>
          <w:szCs w:val="28"/>
        </w:rPr>
        <w:t xml:space="preserve">Создание папки «Экспериментальная работа в ходе реализации проекта» </w:t>
      </w:r>
    </w:p>
    <w:p w:rsidR="00772C1D" w:rsidRPr="00BD7C9A" w:rsidRDefault="00772C1D" w:rsidP="00AC6CF4">
      <w:pPr>
        <w:pStyle w:val="a7"/>
        <w:numPr>
          <w:ilvl w:val="0"/>
          <w:numId w:val="3"/>
        </w:numPr>
        <w:tabs>
          <w:tab w:val="clear" w:pos="720"/>
          <w:tab w:val="num" w:pos="284"/>
        </w:tabs>
        <w:ind w:left="-709" w:firstLine="709"/>
        <w:rPr>
          <w:sz w:val="28"/>
          <w:szCs w:val="28"/>
        </w:rPr>
      </w:pPr>
      <w:r w:rsidRPr="00BD7C9A">
        <w:rPr>
          <w:sz w:val="28"/>
          <w:szCs w:val="28"/>
        </w:rPr>
        <w:t xml:space="preserve">ООД </w:t>
      </w:r>
    </w:p>
    <w:p w:rsidR="00772C1D" w:rsidRPr="00BD7C9A" w:rsidRDefault="00772C1D" w:rsidP="00BD7C9A">
      <w:pPr>
        <w:pStyle w:val="11"/>
        <w:shd w:val="clear" w:color="auto" w:fill="auto"/>
        <w:spacing w:after="0" w:line="240" w:lineRule="auto"/>
        <w:rPr>
          <w:b/>
          <w:sz w:val="28"/>
          <w:szCs w:val="28"/>
        </w:rPr>
      </w:pPr>
      <w:r w:rsidRPr="00BD7C9A">
        <w:rPr>
          <w:b/>
          <w:sz w:val="28"/>
          <w:szCs w:val="28"/>
        </w:rPr>
        <w:t>Учебно-тематический план</w:t>
      </w:r>
    </w:p>
    <w:p w:rsidR="00772C1D" w:rsidRPr="00BD7C9A" w:rsidRDefault="00772C1D" w:rsidP="00BD7C9A">
      <w:pPr>
        <w:ind w:left="-709" w:firstLine="709"/>
        <w:jc w:val="both"/>
        <w:rPr>
          <w:sz w:val="28"/>
          <w:szCs w:val="28"/>
        </w:rPr>
      </w:pPr>
      <w:r w:rsidRPr="00BD7C9A">
        <w:rPr>
          <w:sz w:val="28"/>
          <w:szCs w:val="28"/>
        </w:rPr>
        <w:t xml:space="preserve">Для реализации проекта было разработано перспективное планирование познавательно-исследовательской деятельности детей </w:t>
      </w:r>
    </w:p>
    <w:tbl>
      <w:tblPr>
        <w:tblStyle w:val="a8"/>
        <w:tblW w:w="10207" w:type="dxa"/>
        <w:tblInd w:w="-601" w:type="dxa"/>
        <w:tblLayout w:type="fixed"/>
        <w:tblLook w:val="04A0"/>
      </w:tblPr>
      <w:tblGrid>
        <w:gridCol w:w="1437"/>
        <w:gridCol w:w="6076"/>
        <w:gridCol w:w="2694"/>
      </w:tblGrid>
      <w:tr w:rsidR="00772C1D" w:rsidRPr="00BD7C9A" w:rsidTr="00BD7C9A">
        <w:tc>
          <w:tcPr>
            <w:tcW w:w="1437" w:type="dxa"/>
          </w:tcPr>
          <w:p w:rsidR="00772C1D" w:rsidRPr="00BD7C9A" w:rsidRDefault="00772C1D" w:rsidP="00BD7C9A">
            <w:pPr>
              <w:jc w:val="center"/>
              <w:rPr>
                <w:b/>
                <w:sz w:val="28"/>
                <w:szCs w:val="28"/>
              </w:rPr>
            </w:pPr>
            <w:r w:rsidRPr="00BD7C9A">
              <w:rPr>
                <w:b/>
                <w:sz w:val="28"/>
                <w:szCs w:val="28"/>
              </w:rPr>
              <w:t>Месяц</w:t>
            </w:r>
          </w:p>
        </w:tc>
        <w:tc>
          <w:tcPr>
            <w:tcW w:w="6076" w:type="dxa"/>
          </w:tcPr>
          <w:p w:rsidR="00772C1D" w:rsidRPr="00BD7C9A" w:rsidRDefault="00772C1D" w:rsidP="00BD7C9A">
            <w:pPr>
              <w:ind w:right="141"/>
              <w:jc w:val="center"/>
              <w:rPr>
                <w:b/>
                <w:sz w:val="28"/>
                <w:szCs w:val="28"/>
              </w:rPr>
            </w:pPr>
            <w:r w:rsidRPr="00BD7C9A">
              <w:rPr>
                <w:b/>
                <w:bCs/>
                <w:sz w:val="28"/>
                <w:szCs w:val="28"/>
              </w:rPr>
              <w:t xml:space="preserve">Название </w:t>
            </w:r>
          </w:p>
          <w:p w:rsidR="00772C1D" w:rsidRPr="00BD7C9A" w:rsidRDefault="00772C1D" w:rsidP="00BD7C9A">
            <w:pPr>
              <w:ind w:right="141"/>
              <w:jc w:val="center"/>
              <w:rPr>
                <w:b/>
                <w:sz w:val="28"/>
                <w:szCs w:val="28"/>
              </w:rPr>
            </w:pPr>
            <w:r w:rsidRPr="00BD7C9A">
              <w:rPr>
                <w:b/>
                <w:bCs/>
                <w:sz w:val="28"/>
                <w:szCs w:val="28"/>
              </w:rPr>
              <w:t xml:space="preserve">мероприятия </w:t>
            </w:r>
          </w:p>
          <w:p w:rsidR="00772C1D" w:rsidRPr="00BD7C9A" w:rsidRDefault="00772C1D" w:rsidP="00BD7C9A">
            <w:pPr>
              <w:ind w:right="141"/>
              <w:jc w:val="center"/>
              <w:rPr>
                <w:b/>
                <w:sz w:val="28"/>
                <w:szCs w:val="28"/>
              </w:rPr>
            </w:pPr>
            <w:r w:rsidRPr="00BD7C9A">
              <w:rPr>
                <w:b/>
                <w:bCs/>
                <w:sz w:val="28"/>
                <w:szCs w:val="28"/>
              </w:rPr>
              <w:t xml:space="preserve">(опыта, эксперимента) </w:t>
            </w:r>
          </w:p>
        </w:tc>
        <w:tc>
          <w:tcPr>
            <w:tcW w:w="2694" w:type="dxa"/>
          </w:tcPr>
          <w:p w:rsidR="00772C1D" w:rsidRPr="00BD7C9A" w:rsidRDefault="00772C1D" w:rsidP="00BD7C9A">
            <w:pPr>
              <w:jc w:val="center"/>
              <w:rPr>
                <w:b/>
                <w:sz w:val="28"/>
                <w:szCs w:val="28"/>
              </w:rPr>
            </w:pPr>
            <w:r w:rsidRPr="00BD7C9A">
              <w:rPr>
                <w:b/>
                <w:sz w:val="28"/>
                <w:szCs w:val="28"/>
              </w:rPr>
              <w:t>Задачи</w:t>
            </w:r>
          </w:p>
        </w:tc>
      </w:tr>
      <w:tr w:rsidR="00415B2C" w:rsidRPr="00BD7C9A" w:rsidTr="00BD7C9A">
        <w:tc>
          <w:tcPr>
            <w:tcW w:w="1437" w:type="dxa"/>
            <w:vMerge w:val="restart"/>
          </w:tcPr>
          <w:p w:rsidR="00415B2C" w:rsidRPr="00BD7C9A" w:rsidRDefault="00415B2C" w:rsidP="00BD7C9A">
            <w:pPr>
              <w:jc w:val="center"/>
              <w:rPr>
                <w:b/>
                <w:sz w:val="28"/>
                <w:szCs w:val="28"/>
              </w:rPr>
            </w:pPr>
            <w:r w:rsidRPr="00BD7C9A">
              <w:rPr>
                <w:b/>
                <w:sz w:val="28"/>
                <w:szCs w:val="28"/>
              </w:rPr>
              <w:t>Декабрь</w:t>
            </w: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r w:rsidRPr="00BD7C9A">
              <w:rPr>
                <w:b/>
                <w:sz w:val="28"/>
                <w:szCs w:val="28"/>
              </w:rPr>
              <w:t>Январь</w:t>
            </w: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r w:rsidRPr="00BD7C9A">
              <w:rPr>
                <w:b/>
                <w:sz w:val="28"/>
                <w:szCs w:val="28"/>
              </w:rPr>
              <w:t>Февраль</w:t>
            </w: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p w:rsidR="00415B2C" w:rsidRPr="00BD7C9A" w:rsidRDefault="00415B2C" w:rsidP="00BD7C9A">
            <w:pPr>
              <w:jc w:val="center"/>
              <w:rPr>
                <w:b/>
                <w:sz w:val="28"/>
                <w:szCs w:val="28"/>
              </w:rPr>
            </w:pPr>
          </w:p>
        </w:tc>
        <w:tc>
          <w:tcPr>
            <w:tcW w:w="6076" w:type="dxa"/>
          </w:tcPr>
          <w:p w:rsidR="00415B2C" w:rsidRPr="00BD7C9A" w:rsidRDefault="00415B2C" w:rsidP="00BD7C9A">
            <w:pPr>
              <w:jc w:val="both"/>
              <w:rPr>
                <w:bCs/>
                <w:sz w:val="28"/>
                <w:szCs w:val="28"/>
              </w:rPr>
            </w:pPr>
            <w:r w:rsidRPr="00BD7C9A">
              <w:rPr>
                <w:bCs/>
                <w:sz w:val="28"/>
                <w:szCs w:val="28"/>
              </w:rPr>
              <w:lastRenderedPageBreak/>
              <w:t>«Какой формы вода?»</w:t>
            </w:r>
          </w:p>
          <w:p w:rsidR="00415B2C" w:rsidRPr="00BD7C9A" w:rsidRDefault="00415B2C" w:rsidP="00BD7C9A">
            <w:pPr>
              <w:jc w:val="both"/>
              <w:rPr>
                <w:sz w:val="28"/>
                <w:szCs w:val="28"/>
              </w:rPr>
            </w:pPr>
            <w:r w:rsidRPr="00BD7C9A">
              <w:rPr>
                <w:sz w:val="28"/>
                <w:szCs w:val="28"/>
              </w:rPr>
              <w:t xml:space="preserve">Возьмите в руки предметы, давайте определим, какой они формы. А вода, какой формы? Давайте попробуем определить (дети самостоятельно переливают воду в разные сосуды, пытаясь определить ее форму). Есть ли форма у воды? (нет, она принимает форму сосуда, в который ее налили) Налейте полные стаканы воды и принесите на стол. Что случилось? (вода стала выливаться, </w:t>
            </w:r>
            <w:proofErr w:type="gramStart"/>
            <w:r w:rsidRPr="00BD7C9A">
              <w:rPr>
                <w:sz w:val="28"/>
                <w:szCs w:val="28"/>
              </w:rPr>
              <w:t>проли-лась</w:t>
            </w:r>
            <w:proofErr w:type="gramEnd"/>
            <w:r w:rsidRPr="00BD7C9A">
              <w:rPr>
                <w:sz w:val="28"/>
                <w:szCs w:val="28"/>
              </w:rPr>
              <w:t xml:space="preserve"> на пол) Почему это произошло? (стакан полный, вода пролилась). </w:t>
            </w:r>
          </w:p>
          <w:p w:rsidR="00415B2C" w:rsidRPr="00BD7C9A" w:rsidRDefault="00415B2C" w:rsidP="00BD7C9A">
            <w:pPr>
              <w:jc w:val="both"/>
              <w:rPr>
                <w:b/>
                <w:sz w:val="28"/>
                <w:szCs w:val="28"/>
              </w:rPr>
            </w:pPr>
            <w:r w:rsidRPr="00BD7C9A">
              <w:rPr>
                <w:sz w:val="28"/>
                <w:szCs w:val="28"/>
              </w:rPr>
              <w:t>Вода – жидкость ее можно пролить.</w:t>
            </w:r>
          </w:p>
        </w:tc>
        <w:tc>
          <w:tcPr>
            <w:tcW w:w="2694" w:type="dxa"/>
          </w:tcPr>
          <w:p w:rsidR="00415B2C" w:rsidRPr="00BD7C9A" w:rsidRDefault="00415B2C" w:rsidP="00BD7C9A">
            <w:pPr>
              <w:jc w:val="both"/>
              <w:rPr>
                <w:sz w:val="28"/>
                <w:szCs w:val="28"/>
              </w:rPr>
            </w:pPr>
            <w:r w:rsidRPr="00BD7C9A">
              <w:rPr>
                <w:sz w:val="28"/>
                <w:szCs w:val="28"/>
              </w:rPr>
              <w:t xml:space="preserve">Учить детей манипуляциям с водой. </w:t>
            </w:r>
          </w:p>
          <w:p w:rsidR="00415B2C" w:rsidRPr="00BD7C9A" w:rsidRDefault="00415B2C" w:rsidP="00BD7C9A">
            <w:pPr>
              <w:jc w:val="both"/>
              <w:rPr>
                <w:b/>
                <w:sz w:val="28"/>
                <w:szCs w:val="28"/>
              </w:rPr>
            </w:pPr>
            <w:r w:rsidRPr="00BD7C9A">
              <w:rPr>
                <w:sz w:val="28"/>
                <w:szCs w:val="28"/>
              </w:rPr>
              <w:t>Дать представление о том, что вода жидкая, поэтому может лить, наливаться, разливаться из сосуда.</w:t>
            </w:r>
          </w:p>
        </w:tc>
      </w:tr>
      <w:tr w:rsidR="00415B2C" w:rsidRPr="00BD7C9A" w:rsidTr="00BD7C9A">
        <w:tc>
          <w:tcPr>
            <w:tcW w:w="1437" w:type="dxa"/>
            <w:vMerge/>
          </w:tcPr>
          <w:p w:rsidR="00415B2C" w:rsidRPr="00BD7C9A" w:rsidRDefault="00415B2C" w:rsidP="00BD7C9A">
            <w:pPr>
              <w:jc w:val="center"/>
              <w:rPr>
                <w:b/>
                <w:sz w:val="28"/>
                <w:szCs w:val="28"/>
              </w:rPr>
            </w:pPr>
          </w:p>
        </w:tc>
        <w:tc>
          <w:tcPr>
            <w:tcW w:w="6076" w:type="dxa"/>
          </w:tcPr>
          <w:p w:rsidR="00415B2C" w:rsidRPr="00BD7C9A" w:rsidRDefault="00415B2C" w:rsidP="00BD7C9A">
            <w:pPr>
              <w:jc w:val="both"/>
              <w:rPr>
                <w:sz w:val="28"/>
                <w:szCs w:val="28"/>
              </w:rPr>
            </w:pPr>
            <w:r w:rsidRPr="00BD7C9A">
              <w:rPr>
                <w:sz w:val="28"/>
                <w:szCs w:val="28"/>
              </w:rPr>
              <w:t>«Окрашивание воды»</w:t>
            </w:r>
          </w:p>
          <w:p w:rsidR="00415B2C" w:rsidRPr="00BD7C9A" w:rsidRDefault="00415B2C" w:rsidP="00BD7C9A">
            <w:pPr>
              <w:jc w:val="both"/>
              <w:rPr>
                <w:sz w:val="28"/>
                <w:szCs w:val="28"/>
              </w:rPr>
            </w:pPr>
            <w:r w:rsidRPr="00BD7C9A">
              <w:rPr>
                <w:sz w:val="28"/>
                <w:szCs w:val="28"/>
              </w:rPr>
              <w:t xml:space="preserve">Предлагается для </w:t>
            </w:r>
            <w:proofErr w:type="gramStart"/>
            <w:r w:rsidRPr="00BD7C9A">
              <w:rPr>
                <w:sz w:val="28"/>
                <w:szCs w:val="28"/>
              </w:rPr>
              <w:t>рассматри-вания</w:t>
            </w:r>
            <w:proofErr w:type="gramEnd"/>
            <w:r w:rsidRPr="00BD7C9A">
              <w:rPr>
                <w:sz w:val="28"/>
                <w:szCs w:val="28"/>
              </w:rPr>
              <w:t xml:space="preserve"> вода в стакане. Какого цвета вода? (у воды нет цвета, она прозрачная) Что значит – прозрачная? Положите в стакан любой предмет. Что вы видите? (предмет видно, мы его видим). Почему? (Вода прозрачная) Давайте намочим кисточку и размешаем в воде краску. Какого цвета вода? Вода осталась прозрачной?</w:t>
            </w:r>
          </w:p>
          <w:p w:rsidR="00415B2C" w:rsidRPr="00BD7C9A" w:rsidRDefault="00415B2C" w:rsidP="00BD7C9A">
            <w:pPr>
              <w:jc w:val="both"/>
              <w:rPr>
                <w:b/>
                <w:sz w:val="28"/>
                <w:szCs w:val="28"/>
              </w:rPr>
            </w:pPr>
            <w:r w:rsidRPr="00BD7C9A">
              <w:rPr>
                <w:sz w:val="28"/>
                <w:szCs w:val="28"/>
              </w:rPr>
              <w:t xml:space="preserve">У воды нет цвета, она прозрачная. Ее можно </w:t>
            </w:r>
            <w:proofErr w:type="gramStart"/>
            <w:r w:rsidRPr="00BD7C9A">
              <w:rPr>
                <w:sz w:val="28"/>
                <w:szCs w:val="28"/>
              </w:rPr>
              <w:t>покра-сить</w:t>
            </w:r>
            <w:proofErr w:type="gramEnd"/>
            <w:r w:rsidRPr="00BD7C9A">
              <w:rPr>
                <w:sz w:val="28"/>
                <w:szCs w:val="28"/>
              </w:rPr>
              <w:t>, если в воде размешать краску. Если вода окрашена в любой цвет, она перестает быть прозрачной.</w:t>
            </w:r>
          </w:p>
        </w:tc>
        <w:tc>
          <w:tcPr>
            <w:tcW w:w="2694" w:type="dxa"/>
          </w:tcPr>
          <w:p w:rsidR="00415B2C" w:rsidRPr="00BD7C9A" w:rsidRDefault="00415B2C" w:rsidP="00BD7C9A">
            <w:pPr>
              <w:jc w:val="both"/>
              <w:rPr>
                <w:sz w:val="28"/>
                <w:szCs w:val="28"/>
              </w:rPr>
            </w:pPr>
            <w:r w:rsidRPr="00BD7C9A">
              <w:rPr>
                <w:sz w:val="28"/>
                <w:szCs w:val="28"/>
              </w:rPr>
              <w:t>Учить детей манипуляциям с водой.</w:t>
            </w:r>
          </w:p>
          <w:p w:rsidR="00415B2C" w:rsidRPr="00BD7C9A" w:rsidRDefault="00415B2C" w:rsidP="00BD7C9A">
            <w:pPr>
              <w:jc w:val="both"/>
              <w:rPr>
                <w:b/>
                <w:sz w:val="28"/>
                <w:szCs w:val="28"/>
              </w:rPr>
            </w:pPr>
            <w:r w:rsidRPr="00BD7C9A">
              <w:rPr>
                <w:sz w:val="28"/>
                <w:szCs w:val="28"/>
              </w:rPr>
              <w:t>Дать представление о том, что вода не имеет цвета, но ее можно покрасить.</w:t>
            </w:r>
          </w:p>
        </w:tc>
      </w:tr>
      <w:tr w:rsidR="00415B2C" w:rsidRPr="00BD7C9A" w:rsidTr="00BD7C9A">
        <w:tc>
          <w:tcPr>
            <w:tcW w:w="1437" w:type="dxa"/>
            <w:vMerge/>
          </w:tcPr>
          <w:p w:rsidR="00415B2C" w:rsidRPr="00BD7C9A" w:rsidRDefault="00415B2C" w:rsidP="00BD7C9A">
            <w:pPr>
              <w:jc w:val="center"/>
              <w:rPr>
                <w:b/>
                <w:sz w:val="28"/>
                <w:szCs w:val="28"/>
              </w:rPr>
            </w:pPr>
          </w:p>
        </w:tc>
        <w:tc>
          <w:tcPr>
            <w:tcW w:w="6076" w:type="dxa"/>
          </w:tcPr>
          <w:p w:rsidR="00415B2C" w:rsidRPr="00BD7C9A" w:rsidRDefault="00415B2C" w:rsidP="00BD7C9A">
            <w:pPr>
              <w:jc w:val="both"/>
              <w:rPr>
                <w:sz w:val="28"/>
                <w:szCs w:val="28"/>
              </w:rPr>
            </w:pPr>
            <w:r w:rsidRPr="00BD7C9A">
              <w:rPr>
                <w:sz w:val="28"/>
                <w:szCs w:val="28"/>
              </w:rPr>
              <w:t>«Надувание мыльных пузырей»</w:t>
            </w:r>
          </w:p>
          <w:p w:rsidR="00415B2C" w:rsidRPr="00BD7C9A" w:rsidRDefault="00415B2C" w:rsidP="00BD7C9A">
            <w:pPr>
              <w:shd w:val="clear" w:color="auto" w:fill="FFFFFF"/>
              <w:jc w:val="both"/>
              <w:rPr>
                <w:sz w:val="28"/>
                <w:szCs w:val="28"/>
              </w:rPr>
            </w:pPr>
            <w:r w:rsidRPr="00BD7C9A">
              <w:rPr>
                <w:sz w:val="28"/>
                <w:szCs w:val="28"/>
              </w:rPr>
              <w:t>Предлагается приготовить</w:t>
            </w:r>
          </w:p>
          <w:p w:rsidR="00415B2C" w:rsidRPr="00BD7C9A" w:rsidRDefault="00415B2C" w:rsidP="00BD7C9A">
            <w:pPr>
              <w:shd w:val="clear" w:color="auto" w:fill="FFFFFF"/>
              <w:jc w:val="both"/>
              <w:rPr>
                <w:sz w:val="28"/>
                <w:szCs w:val="28"/>
              </w:rPr>
            </w:pPr>
            <w:r w:rsidRPr="00BD7C9A">
              <w:rPr>
                <w:sz w:val="28"/>
                <w:szCs w:val="28"/>
              </w:rPr>
              <w:t xml:space="preserve">мыльную пену. Дети пипеткой набирают жидкое мыло и выпускают его в миску с водой. </w:t>
            </w:r>
            <w:r w:rsidRPr="00BD7C9A">
              <w:rPr>
                <w:sz w:val="28"/>
                <w:szCs w:val="28"/>
              </w:rPr>
              <w:lastRenderedPageBreak/>
              <w:t xml:space="preserve">Затем пробуют взбивать смесь палочками, </w:t>
            </w:r>
            <w:r w:rsidRPr="00BD7C9A">
              <w:rPr>
                <w:spacing w:val="-1"/>
                <w:sz w:val="28"/>
                <w:szCs w:val="28"/>
              </w:rPr>
              <w:t xml:space="preserve">венчиком. </w:t>
            </w:r>
            <w:r w:rsidRPr="00BD7C9A">
              <w:rPr>
                <w:iCs/>
                <w:spacing w:val="-1"/>
                <w:sz w:val="28"/>
                <w:szCs w:val="28"/>
              </w:rPr>
              <w:t xml:space="preserve">Чем удобнее взбивать пену? Какая получилась </w:t>
            </w:r>
            <w:r w:rsidRPr="00BD7C9A">
              <w:rPr>
                <w:iCs/>
                <w:sz w:val="28"/>
                <w:szCs w:val="28"/>
              </w:rPr>
              <w:t xml:space="preserve">пена? </w:t>
            </w:r>
            <w:r w:rsidRPr="00BD7C9A">
              <w:rPr>
                <w:sz w:val="28"/>
                <w:szCs w:val="28"/>
              </w:rPr>
              <w:t xml:space="preserve">Пробуют опускать в пену различные предметы. </w:t>
            </w:r>
            <w:r w:rsidRPr="00BD7C9A">
              <w:rPr>
                <w:iCs/>
                <w:sz w:val="28"/>
                <w:szCs w:val="28"/>
              </w:rPr>
              <w:t>Что плавает? Что тонет? Все ли предметы одинаково держатся на воде?</w:t>
            </w:r>
          </w:p>
          <w:p w:rsidR="00415B2C" w:rsidRPr="00BD7C9A" w:rsidRDefault="00415B2C" w:rsidP="00BD7C9A">
            <w:pPr>
              <w:shd w:val="clear" w:color="auto" w:fill="FFFFFF"/>
              <w:ind w:left="14"/>
              <w:jc w:val="both"/>
              <w:rPr>
                <w:b/>
                <w:sz w:val="28"/>
                <w:szCs w:val="28"/>
              </w:rPr>
            </w:pPr>
            <w:r w:rsidRPr="00BD7C9A">
              <w:rPr>
                <w:sz w:val="28"/>
                <w:szCs w:val="28"/>
              </w:rPr>
              <w:t>Все ли предметы, которые плавают, одинаковые по разме</w:t>
            </w:r>
            <w:r w:rsidRPr="00BD7C9A">
              <w:rPr>
                <w:sz w:val="28"/>
                <w:szCs w:val="28"/>
              </w:rPr>
              <w:softHyphen/>
            </w:r>
            <w:r w:rsidRPr="00BD7C9A">
              <w:rPr>
                <w:spacing w:val="-1"/>
                <w:sz w:val="28"/>
                <w:szCs w:val="28"/>
              </w:rPr>
              <w:t xml:space="preserve">ру? От чего зависит плавучесть предметов? (Результаты опытов </w:t>
            </w:r>
            <w:r w:rsidRPr="00BD7C9A">
              <w:rPr>
                <w:sz w:val="28"/>
                <w:szCs w:val="28"/>
              </w:rPr>
              <w:t>фиксируются на фланелеграфе).</w:t>
            </w:r>
          </w:p>
        </w:tc>
        <w:tc>
          <w:tcPr>
            <w:tcW w:w="2694" w:type="dxa"/>
          </w:tcPr>
          <w:p w:rsidR="00415B2C" w:rsidRPr="00BD7C9A" w:rsidRDefault="00415B2C" w:rsidP="00BD7C9A">
            <w:pPr>
              <w:pStyle w:val="a3"/>
              <w:spacing w:before="0" w:beforeAutospacing="0" w:after="0" w:afterAutospacing="0"/>
              <w:jc w:val="both"/>
              <w:rPr>
                <w:spacing w:val="-1"/>
                <w:sz w:val="28"/>
                <w:szCs w:val="28"/>
              </w:rPr>
            </w:pPr>
            <w:r w:rsidRPr="00BD7C9A">
              <w:rPr>
                <w:spacing w:val="-1"/>
                <w:sz w:val="28"/>
                <w:szCs w:val="28"/>
              </w:rPr>
              <w:lastRenderedPageBreak/>
              <w:t xml:space="preserve">Развить у детей представление о  мыльной пене. </w:t>
            </w:r>
          </w:p>
          <w:p w:rsidR="00415B2C" w:rsidRPr="00BD7C9A" w:rsidRDefault="00415B2C" w:rsidP="00BD7C9A">
            <w:pPr>
              <w:pStyle w:val="a3"/>
              <w:spacing w:before="0" w:beforeAutospacing="0" w:after="0" w:afterAutospacing="0"/>
              <w:jc w:val="both"/>
              <w:rPr>
                <w:sz w:val="28"/>
                <w:szCs w:val="28"/>
              </w:rPr>
            </w:pPr>
            <w:r w:rsidRPr="00BD7C9A">
              <w:rPr>
                <w:sz w:val="28"/>
                <w:szCs w:val="28"/>
              </w:rPr>
              <w:t xml:space="preserve">Научить пускать </w:t>
            </w:r>
            <w:r w:rsidRPr="00BD7C9A">
              <w:rPr>
                <w:sz w:val="28"/>
                <w:szCs w:val="28"/>
              </w:rPr>
              <w:lastRenderedPageBreak/>
              <w:t>мыльные пузыри,  познакомить со свойством мыльной воды.</w:t>
            </w:r>
          </w:p>
          <w:p w:rsidR="00415B2C" w:rsidRPr="00BD7C9A" w:rsidRDefault="00415B2C" w:rsidP="00BD7C9A">
            <w:pPr>
              <w:jc w:val="both"/>
              <w:rPr>
                <w:b/>
                <w:sz w:val="28"/>
                <w:szCs w:val="28"/>
              </w:rPr>
            </w:pPr>
          </w:p>
        </w:tc>
      </w:tr>
      <w:tr w:rsidR="006165CA" w:rsidRPr="00BD7C9A" w:rsidTr="00BD7C9A">
        <w:tc>
          <w:tcPr>
            <w:tcW w:w="1437" w:type="dxa"/>
            <w:vMerge/>
          </w:tcPr>
          <w:p w:rsidR="006165CA" w:rsidRPr="00BD7C9A" w:rsidRDefault="006165CA" w:rsidP="00BD7C9A">
            <w:pPr>
              <w:jc w:val="center"/>
              <w:rPr>
                <w:b/>
                <w:sz w:val="28"/>
                <w:szCs w:val="28"/>
              </w:rPr>
            </w:pPr>
          </w:p>
        </w:tc>
        <w:tc>
          <w:tcPr>
            <w:tcW w:w="6076" w:type="dxa"/>
          </w:tcPr>
          <w:p w:rsidR="006165CA" w:rsidRPr="00BD7C9A" w:rsidRDefault="006165CA" w:rsidP="00BD7C9A">
            <w:pPr>
              <w:pStyle w:val="4"/>
              <w:spacing w:before="0"/>
              <w:jc w:val="both"/>
              <w:outlineLvl w:val="3"/>
              <w:rPr>
                <w:rFonts w:ascii="Times New Roman" w:hAnsi="Times New Roman" w:cs="Times New Roman"/>
                <w:i w:val="0"/>
                <w:color w:val="auto"/>
                <w:sz w:val="28"/>
                <w:szCs w:val="28"/>
              </w:rPr>
            </w:pPr>
            <w:r w:rsidRPr="00BD7C9A">
              <w:rPr>
                <w:rStyle w:val="ad"/>
                <w:rFonts w:ascii="Times New Roman" w:hAnsi="Times New Roman" w:cs="Times New Roman"/>
                <w:bCs/>
                <w:i w:val="0"/>
                <w:color w:val="auto"/>
                <w:sz w:val="28"/>
                <w:szCs w:val="28"/>
              </w:rPr>
              <w:t>«Как вытолкнуть воду?»</w:t>
            </w:r>
          </w:p>
          <w:p w:rsidR="006165CA" w:rsidRPr="00BD7C9A" w:rsidRDefault="006165CA" w:rsidP="00BD7C9A">
            <w:pPr>
              <w:pStyle w:val="a3"/>
              <w:spacing w:before="0" w:beforeAutospacing="0" w:after="0" w:afterAutospacing="0"/>
              <w:jc w:val="both"/>
              <w:outlineLvl w:val="5"/>
              <w:rPr>
                <w:bCs/>
                <w:sz w:val="28"/>
                <w:szCs w:val="28"/>
              </w:rPr>
            </w:pPr>
            <w:r w:rsidRPr="00BD7C9A">
              <w:rPr>
                <w:bCs/>
                <w:sz w:val="28"/>
                <w:szCs w:val="28"/>
              </w:rPr>
              <w:t xml:space="preserve">Перед детьми ставится задача: достать предмет из ёмкости, не опуская руки в воду и не </w:t>
            </w:r>
            <w:proofErr w:type="gramStart"/>
            <w:r w:rsidRPr="00BD7C9A">
              <w:rPr>
                <w:bCs/>
                <w:sz w:val="28"/>
                <w:szCs w:val="28"/>
              </w:rPr>
              <w:t>используя</w:t>
            </w:r>
            <w:proofErr w:type="gramEnd"/>
            <w:r w:rsidRPr="00BD7C9A">
              <w:rPr>
                <w:bCs/>
                <w:sz w:val="28"/>
                <w:szCs w:val="28"/>
              </w:rPr>
              <w:t xml:space="preserve"> разные предметы-помощники (например, сачок). Если дети затруднятся с решением, то воспитатель предлагает класть камешки в сосуд до тех пор, пока уровень воды не дойдёт до краёв. </w:t>
            </w:r>
          </w:p>
          <w:p w:rsidR="006165CA" w:rsidRPr="00BD7C9A" w:rsidRDefault="006165CA" w:rsidP="00BD7C9A">
            <w:pPr>
              <w:pStyle w:val="a3"/>
              <w:spacing w:before="0" w:beforeAutospacing="0" w:after="0" w:afterAutospacing="0"/>
              <w:jc w:val="both"/>
              <w:outlineLvl w:val="5"/>
              <w:rPr>
                <w:b/>
                <w:sz w:val="28"/>
                <w:szCs w:val="28"/>
              </w:rPr>
            </w:pPr>
          </w:p>
        </w:tc>
        <w:tc>
          <w:tcPr>
            <w:tcW w:w="2694" w:type="dxa"/>
          </w:tcPr>
          <w:p w:rsidR="006165CA" w:rsidRPr="00BD7C9A" w:rsidRDefault="006165CA" w:rsidP="00BD7C9A">
            <w:pPr>
              <w:pStyle w:val="a3"/>
              <w:spacing w:before="0" w:beforeAutospacing="0" w:after="0" w:afterAutospacing="0"/>
              <w:jc w:val="both"/>
              <w:outlineLvl w:val="5"/>
              <w:rPr>
                <w:bCs/>
                <w:sz w:val="28"/>
                <w:szCs w:val="28"/>
              </w:rPr>
            </w:pPr>
            <w:r w:rsidRPr="00BD7C9A">
              <w:rPr>
                <w:bCs/>
                <w:sz w:val="28"/>
                <w:szCs w:val="28"/>
              </w:rPr>
              <w:t xml:space="preserve">Формировать представления о том, что уровень воды повышается, если в воду класть предметы. </w:t>
            </w:r>
          </w:p>
          <w:p w:rsidR="006165CA" w:rsidRPr="00BD7C9A" w:rsidRDefault="006165CA" w:rsidP="00BD7C9A">
            <w:pPr>
              <w:jc w:val="both"/>
              <w:rPr>
                <w:b/>
                <w:sz w:val="28"/>
                <w:szCs w:val="28"/>
              </w:rPr>
            </w:pPr>
          </w:p>
        </w:tc>
      </w:tr>
      <w:tr w:rsidR="006165CA" w:rsidRPr="00BD7C9A" w:rsidTr="00BD7C9A">
        <w:tc>
          <w:tcPr>
            <w:tcW w:w="1437" w:type="dxa"/>
            <w:vMerge/>
          </w:tcPr>
          <w:p w:rsidR="006165CA" w:rsidRPr="00BD7C9A" w:rsidRDefault="006165CA" w:rsidP="00BD7C9A">
            <w:pPr>
              <w:jc w:val="center"/>
              <w:rPr>
                <w:b/>
                <w:sz w:val="28"/>
                <w:szCs w:val="28"/>
              </w:rPr>
            </w:pPr>
          </w:p>
        </w:tc>
        <w:tc>
          <w:tcPr>
            <w:tcW w:w="6076" w:type="dxa"/>
          </w:tcPr>
          <w:p w:rsidR="006165CA" w:rsidRPr="00BD7C9A" w:rsidRDefault="006165CA" w:rsidP="00BD7C9A">
            <w:pPr>
              <w:jc w:val="both"/>
              <w:rPr>
                <w:sz w:val="28"/>
                <w:szCs w:val="28"/>
              </w:rPr>
            </w:pPr>
            <w:r w:rsidRPr="00BD7C9A">
              <w:rPr>
                <w:sz w:val="28"/>
                <w:szCs w:val="28"/>
              </w:rPr>
              <w:t>«Снег. Какой он?»</w:t>
            </w:r>
          </w:p>
          <w:p w:rsidR="006165CA" w:rsidRPr="00BD7C9A" w:rsidRDefault="006165CA" w:rsidP="00BD7C9A">
            <w:pPr>
              <w:jc w:val="both"/>
              <w:rPr>
                <w:sz w:val="28"/>
                <w:szCs w:val="28"/>
              </w:rPr>
            </w:pPr>
            <w:r w:rsidRPr="00BD7C9A">
              <w:rPr>
                <w:sz w:val="28"/>
                <w:szCs w:val="28"/>
              </w:rPr>
              <w:t>Предложить детям рассмотреть снег в морозную и теплую погоду, попробовать слепить комок. Спросить у детей, когда комок лепился хорошо – в морозную погоду или в теплую. Снег состоит из снежинок, когда снежинок много, образуются сугробы.</w:t>
            </w:r>
          </w:p>
          <w:p w:rsidR="006165CA" w:rsidRPr="00BD7C9A" w:rsidRDefault="006165CA" w:rsidP="00BD7C9A">
            <w:pPr>
              <w:jc w:val="both"/>
              <w:rPr>
                <w:sz w:val="28"/>
                <w:szCs w:val="28"/>
              </w:rPr>
            </w:pPr>
            <w:r w:rsidRPr="00BD7C9A">
              <w:rPr>
                <w:sz w:val="28"/>
                <w:szCs w:val="28"/>
              </w:rPr>
              <w:t>В морозную погоду снег скрипит, не лепится, «сухой».</w:t>
            </w:r>
          </w:p>
          <w:p w:rsidR="006165CA" w:rsidRPr="00BD7C9A" w:rsidRDefault="006165CA" w:rsidP="00BD7C9A">
            <w:pPr>
              <w:jc w:val="both"/>
              <w:rPr>
                <w:b/>
                <w:sz w:val="28"/>
                <w:szCs w:val="28"/>
              </w:rPr>
            </w:pPr>
            <w:r w:rsidRPr="00BD7C9A">
              <w:rPr>
                <w:sz w:val="28"/>
                <w:szCs w:val="28"/>
              </w:rPr>
              <w:t>Когда теплеет, снежинки «берутся за руки» (снег падает хлопьями), снег становится липким, можно играть в снежки</w:t>
            </w:r>
          </w:p>
        </w:tc>
        <w:tc>
          <w:tcPr>
            <w:tcW w:w="2694" w:type="dxa"/>
          </w:tcPr>
          <w:p w:rsidR="006165CA" w:rsidRPr="00BD7C9A" w:rsidRDefault="006165CA" w:rsidP="00BD7C9A">
            <w:pPr>
              <w:jc w:val="both"/>
              <w:rPr>
                <w:sz w:val="28"/>
                <w:szCs w:val="28"/>
              </w:rPr>
            </w:pPr>
            <w:r w:rsidRPr="00BD7C9A">
              <w:rPr>
                <w:sz w:val="28"/>
                <w:szCs w:val="28"/>
              </w:rPr>
              <w:t xml:space="preserve">Познакомить со свойствами снега в морозную погоду (холодный, блестящий, сверкающий, </w:t>
            </w:r>
            <w:proofErr w:type="gramStart"/>
            <w:r w:rsidRPr="00BD7C9A">
              <w:rPr>
                <w:sz w:val="28"/>
                <w:szCs w:val="28"/>
              </w:rPr>
              <w:t>рассып-чатый</w:t>
            </w:r>
            <w:proofErr w:type="gramEnd"/>
            <w:r w:rsidRPr="00BD7C9A">
              <w:rPr>
                <w:sz w:val="28"/>
                <w:szCs w:val="28"/>
              </w:rPr>
              <w:t>, плохо лепится).</w:t>
            </w:r>
          </w:p>
          <w:p w:rsidR="006165CA" w:rsidRPr="00BD7C9A" w:rsidRDefault="006165CA" w:rsidP="00BD7C9A">
            <w:pPr>
              <w:jc w:val="both"/>
              <w:rPr>
                <w:b/>
                <w:sz w:val="28"/>
                <w:szCs w:val="28"/>
              </w:rPr>
            </w:pPr>
            <w:r w:rsidRPr="00BD7C9A">
              <w:rPr>
                <w:sz w:val="28"/>
                <w:szCs w:val="28"/>
              </w:rPr>
              <w:br/>
            </w:r>
          </w:p>
        </w:tc>
      </w:tr>
      <w:tr w:rsidR="006165CA" w:rsidRPr="00BD7C9A" w:rsidTr="00BD7C9A">
        <w:tc>
          <w:tcPr>
            <w:tcW w:w="1437" w:type="dxa"/>
            <w:vMerge/>
          </w:tcPr>
          <w:p w:rsidR="006165CA" w:rsidRPr="00BD7C9A" w:rsidRDefault="006165CA" w:rsidP="00BD7C9A">
            <w:pPr>
              <w:jc w:val="center"/>
              <w:rPr>
                <w:b/>
                <w:sz w:val="28"/>
                <w:szCs w:val="28"/>
              </w:rPr>
            </w:pPr>
          </w:p>
        </w:tc>
        <w:tc>
          <w:tcPr>
            <w:tcW w:w="6076" w:type="dxa"/>
          </w:tcPr>
          <w:p w:rsidR="006165CA" w:rsidRPr="00BD7C9A" w:rsidRDefault="006165CA" w:rsidP="00BD7C9A">
            <w:pPr>
              <w:jc w:val="both"/>
              <w:rPr>
                <w:sz w:val="28"/>
                <w:szCs w:val="28"/>
              </w:rPr>
            </w:pPr>
            <w:r w:rsidRPr="00BD7C9A">
              <w:rPr>
                <w:sz w:val="28"/>
                <w:szCs w:val="28"/>
              </w:rPr>
              <w:t>«Почему снежки надо лепить в варежках?», «Почему снеговика нельзя забрать домой?».</w:t>
            </w:r>
          </w:p>
          <w:p w:rsidR="006165CA" w:rsidRPr="00BD7C9A" w:rsidRDefault="006165CA" w:rsidP="00BD7C9A">
            <w:pPr>
              <w:jc w:val="both"/>
              <w:rPr>
                <w:sz w:val="28"/>
                <w:szCs w:val="28"/>
              </w:rPr>
            </w:pPr>
            <w:r w:rsidRPr="00BD7C9A">
              <w:rPr>
                <w:sz w:val="28"/>
                <w:szCs w:val="28"/>
              </w:rPr>
              <w:t xml:space="preserve">Предложить детям поиграть в  снежки. </w:t>
            </w:r>
            <w:proofErr w:type="gramStart"/>
            <w:r w:rsidRPr="00BD7C9A">
              <w:rPr>
                <w:sz w:val="28"/>
                <w:szCs w:val="28"/>
              </w:rPr>
              <w:t>Сперва</w:t>
            </w:r>
            <w:proofErr w:type="gramEnd"/>
            <w:r w:rsidRPr="00BD7C9A">
              <w:rPr>
                <w:sz w:val="28"/>
                <w:szCs w:val="28"/>
              </w:rPr>
              <w:t xml:space="preserve"> надо слепить много комков. Снимите </w:t>
            </w:r>
            <w:proofErr w:type="gramStart"/>
            <w:r w:rsidRPr="00BD7C9A">
              <w:rPr>
                <w:sz w:val="28"/>
                <w:szCs w:val="28"/>
              </w:rPr>
              <w:t>вареж-ки</w:t>
            </w:r>
            <w:proofErr w:type="gramEnd"/>
            <w:r w:rsidRPr="00BD7C9A">
              <w:rPr>
                <w:sz w:val="28"/>
                <w:szCs w:val="28"/>
              </w:rPr>
              <w:t>, так будет удобнее. Наберите полные ладошки снега и скатаем шарики. Что случилось, вам холодно, руки мерзнут? Почему? (снег холодный).</w:t>
            </w:r>
          </w:p>
          <w:p w:rsidR="006165CA" w:rsidRPr="00BD7C9A" w:rsidRDefault="006165CA" w:rsidP="00BD7C9A">
            <w:pPr>
              <w:jc w:val="both"/>
              <w:rPr>
                <w:b/>
                <w:sz w:val="28"/>
                <w:szCs w:val="28"/>
              </w:rPr>
            </w:pPr>
            <w:r w:rsidRPr="00BD7C9A">
              <w:rPr>
                <w:sz w:val="28"/>
                <w:szCs w:val="28"/>
              </w:rPr>
              <w:t xml:space="preserve">Предложите детям слепить снеговика (небольшого). </w:t>
            </w:r>
            <w:proofErr w:type="gramStart"/>
            <w:r w:rsidRPr="00BD7C9A">
              <w:rPr>
                <w:sz w:val="28"/>
                <w:szCs w:val="28"/>
              </w:rPr>
              <w:t>Снего-вик</w:t>
            </w:r>
            <w:proofErr w:type="gramEnd"/>
            <w:r w:rsidRPr="00BD7C9A">
              <w:rPr>
                <w:sz w:val="28"/>
                <w:szCs w:val="28"/>
              </w:rPr>
              <w:t xml:space="preserve"> получился очень красивый, давайте заберем его в группу и поиграем с ним вечером. Принесите снеговика в </w:t>
            </w:r>
            <w:proofErr w:type="gramStart"/>
            <w:r w:rsidRPr="00BD7C9A">
              <w:rPr>
                <w:sz w:val="28"/>
                <w:szCs w:val="28"/>
              </w:rPr>
              <w:t>группо-вое</w:t>
            </w:r>
            <w:proofErr w:type="gramEnd"/>
            <w:r w:rsidRPr="00BD7C9A">
              <w:rPr>
                <w:sz w:val="28"/>
                <w:szCs w:val="28"/>
              </w:rPr>
              <w:t xml:space="preserve"> помещение и оставьте в тазу на столе. Спустя какое-то время обратите внимание детей на то, что с ним случилось (снеговик </w:t>
            </w:r>
            <w:proofErr w:type="gramStart"/>
            <w:r w:rsidRPr="00BD7C9A">
              <w:rPr>
                <w:sz w:val="28"/>
                <w:szCs w:val="28"/>
              </w:rPr>
              <w:t>тает/весь растаял</w:t>
            </w:r>
            <w:proofErr w:type="gramEnd"/>
            <w:r w:rsidRPr="00BD7C9A">
              <w:rPr>
                <w:sz w:val="28"/>
                <w:szCs w:val="28"/>
              </w:rPr>
              <w:t xml:space="preserve">). Почему так </w:t>
            </w:r>
            <w:r w:rsidRPr="00BD7C9A">
              <w:rPr>
                <w:sz w:val="28"/>
                <w:szCs w:val="28"/>
              </w:rPr>
              <w:lastRenderedPageBreak/>
              <w:t>случилось? (в комнате тепло, снег согрелся и начал таять)</w:t>
            </w:r>
          </w:p>
        </w:tc>
        <w:tc>
          <w:tcPr>
            <w:tcW w:w="2694" w:type="dxa"/>
          </w:tcPr>
          <w:p w:rsidR="006165CA" w:rsidRPr="00BD7C9A" w:rsidRDefault="006165CA" w:rsidP="00BD7C9A">
            <w:pPr>
              <w:jc w:val="both"/>
              <w:rPr>
                <w:sz w:val="28"/>
                <w:szCs w:val="28"/>
              </w:rPr>
            </w:pPr>
            <w:r w:rsidRPr="00BD7C9A">
              <w:rPr>
                <w:sz w:val="28"/>
                <w:szCs w:val="28"/>
              </w:rPr>
              <w:lastRenderedPageBreak/>
              <w:t xml:space="preserve">Подвести детей к пониманию зависимости состояния снега (льда) от температуры воздуха. Чем выше температура, тем быстрее растает снег. </w:t>
            </w:r>
          </w:p>
          <w:p w:rsidR="006165CA" w:rsidRPr="00BD7C9A" w:rsidRDefault="006165CA" w:rsidP="00BD7C9A">
            <w:pPr>
              <w:jc w:val="both"/>
              <w:rPr>
                <w:b/>
                <w:sz w:val="28"/>
                <w:szCs w:val="28"/>
              </w:rPr>
            </w:pPr>
          </w:p>
        </w:tc>
      </w:tr>
      <w:tr w:rsidR="006165CA" w:rsidRPr="00BD7C9A" w:rsidTr="00BD7C9A">
        <w:tc>
          <w:tcPr>
            <w:tcW w:w="1437" w:type="dxa"/>
            <w:vMerge/>
          </w:tcPr>
          <w:p w:rsidR="006165CA" w:rsidRPr="00BD7C9A" w:rsidRDefault="006165CA" w:rsidP="00BD7C9A">
            <w:pPr>
              <w:jc w:val="center"/>
              <w:rPr>
                <w:b/>
                <w:sz w:val="28"/>
                <w:szCs w:val="28"/>
              </w:rPr>
            </w:pPr>
          </w:p>
        </w:tc>
        <w:tc>
          <w:tcPr>
            <w:tcW w:w="6076" w:type="dxa"/>
          </w:tcPr>
          <w:p w:rsidR="006165CA" w:rsidRPr="00BD7C9A" w:rsidRDefault="006165CA" w:rsidP="00BD7C9A">
            <w:pPr>
              <w:jc w:val="both"/>
              <w:rPr>
                <w:sz w:val="28"/>
                <w:szCs w:val="28"/>
              </w:rPr>
            </w:pPr>
            <w:r w:rsidRPr="00BD7C9A">
              <w:rPr>
                <w:bCs/>
                <w:sz w:val="28"/>
                <w:szCs w:val="28"/>
              </w:rPr>
              <w:t>«Чем пахнет вода?»</w:t>
            </w:r>
          </w:p>
          <w:p w:rsidR="006165CA" w:rsidRPr="00BD7C9A" w:rsidRDefault="006165CA" w:rsidP="00BD7C9A">
            <w:pPr>
              <w:jc w:val="both"/>
              <w:rPr>
                <w:b/>
                <w:sz w:val="28"/>
                <w:szCs w:val="28"/>
              </w:rPr>
            </w:pPr>
            <w:r w:rsidRPr="00BD7C9A">
              <w:rPr>
                <w:sz w:val="28"/>
                <w:szCs w:val="28"/>
              </w:rPr>
              <w:t>Перед началом опыта задайте вопрос: «Чем пахнет вода?» Дайте детям три стакана из предыдущих опытов (</w:t>
            </w:r>
            <w:proofErr w:type="gramStart"/>
            <w:r w:rsidRPr="00BD7C9A">
              <w:rPr>
                <w:sz w:val="28"/>
                <w:szCs w:val="28"/>
              </w:rPr>
              <w:t>чистую</w:t>
            </w:r>
            <w:proofErr w:type="gramEnd"/>
            <w:r w:rsidRPr="00BD7C9A">
              <w:rPr>
                <w:sz w:val="28"/>
                <w:szCs w:val="28"/>
              </w:rPr>
              <w:t>, с солью, с сахаром). Предложите понюхать. Затем капните в один из них (дети не должны это видеть — пусть закроют глаза), например, раствор валерианы. Пусть понюхают. Что же это значит? Скажите ребенку, что вода начинает пахнуть теми веществами, которые в нее положены, например яблоком или смородиной в компоте, мясом в бульоне.</w:t>
            </w:r>
          </w:p>
        </w:tc>
        <w:tc>
          <w:tcPr>
            <w:tcW w:w="2694" w:type="dxa"/>
          </w:tcPr>
          <w:p w:rsidR="006165CA" w:rsidRPr="00BD7C9A" w:rsidRDefault="006165CA" w:rsidP="00BD7C9A">
            <w:pPr>
              <w:jc w:val="both"/>
              <w:rPr>
                <w:sz w:val="28"/>
                <w:szCs w:val="28"/>
              </w:rPr>
            </w:pPr>
            <w:r w:rsidRPr="00BD7C9A">
              <w:rPr>
                <w:sz w:val="28"/>
                <w:szCs w:val="28"/>
              </w:rPr>
              <w:t>Познакомить детей со свойствами воды (принимает форму, не имеет запаха, вкуса, цвета).</w:t>
            </w:r>
          </w:p>
          <w:p w:rsidR="006165CA" w:rsidRPr="00BD7C9A" w:rsidRDefault="006165CA" w:rsidP="00BD7C9A">
            <w:pPr>
              <w:jc w:val="both"/>
              <w:rPr>
                <w:b/>
                <w:sz w:val="28"/>
                <w:szCs w:val="28"/>
              </w:rPr>
            </w:pPr>
          </w:p>
        </w:tc>
      </w:tr>
      <w:tr w:rsidR="006165CA" w:rsidRPr="00BD7C9A" w:rsidTr="00BD7C9A">
        <w:tc>
          <w:tcPr>
            <w:tcW w:w="1437" w:type="dxa"/>
            <w:vMerge/>
          </w:tcPr>
          <w:p w:rsidR="006165CA" w:rsidRPr="00BD7C9A" w:rsidRDefault="006165CA" w:rsidP="00BD7C9A">
            <w:pPr>
              <w:jc w:val="center"/>
              <w:rPr>
                <w:b/>
                <w:sz w:val="28"/>
                <w:szCs w:val="28"/>
              </w:rPr>
            </w:pPr>
          </w:p>
        </w:tc>
        <w:tc>
          <w:tcPr>
            <w:tcW w:w="6076" w:type="dxa"/>
          </w:tcPr>
          <w:p w:rsidR="006165CA" w:rsidRPr="00BD7C9A" w:rsidRDefault="006165CA" w:rsidP="00BD7C9A">
            <w:pPr>
              <w:jc w:val="both"/>
              <w:rPr>
                <w:sz w:val="28"/>
                <w:szCs w:val="28"/>
              </w:rPr>
            </w:pPr>
            <w:r w:rsidRPr="00BD7C9A">
              <w:rPr>
                <w:sz w:val="28"/>
                <w:szCs w:val="28"/>
              </w:rPr>
              <w:t>«Тонет или нет»</w:t>
            </w:r>
          </w:p>
          <w:p w:rsidR="006165CA" w:rsidRPr="00BD7C9A" w:rsidRDefault="006165CA" w:rsidP="00BD7C9A">
            <w:pPr>
              <w:jc w:val="both"/>
              <w:rPr>
                <w:sz w:val="28"/>
                <w:szCs w:val="28"/>
              </w:rPr>
            </w:pPr>
            <w:r w:rsidRPr="00BD7C9A">
              <w:rPr>
                <w:sz w:val="28"/>
                <w:szCs w:val="28"/>
              </w:rPr>
              <w:t xml:space="preserve">На столе много игрушек, давайте положим их в воду и помоем. Получается? Все предметы утонули? (нет, не утонули предметы из дерева и надутые) Почему не утонули деревянные предметы? (дерево легкое, оно не тонет). А почему не утонули надутые предметы? (там воздух). </w:t>
            </w:r>
          </w:p>
          <w:p w:rsidR="006165CA" w:rsidRPr="00BD7C9A" w:rsidRDefault="006165CA" w:rsidP="00BD7C9A">
            <w:pPr>
              <w:jc w:val="both"/>
              <w:rPr>
                <w:sz w:val="28"/>
                <w:szCs w:val="28"/>
              </w:rPr>
            </w:pPr>
            <w:r w:rsidRPr="00BD7C9A">
              <w:rPr>
                <w:sz w:val="28"/>
                <w:szCs w:val="28"/>
              </w:rPr>
              <w:t>Воздух легкий, наполненные воздухом (надутые) предметы не тонут.</w:t>
            </w:r>
          </w:p>
          <w:p w:rsidR="006165CA" w:rsidRPr="00BD7C9A" w:rsidRDefault="006165CA" w:rsidP="00BD7C9A">
            <w:pPr>
              <w:jc w:val="both"/>
              <w:rPr>
                <w:sz w:val="28"/>
                <w:szCs w:val="28"/>
              </w:rPr>
            </w:pPr>
          </w:p>
          <w:p w:rsidR="006165CA" w:rsidRPr="00BD7C9A" w:rsidRDefault="006165CA" w:rsidP="00BD7C9A">
            <w:pPr>
              <w:jc w:val="both"/>
              <w:rPr>
                <w:sz w:val="28"/>
                <w:szCs w:val="28"/>
              </w:rPr>
            </w:pPr>
          </w:p>
          <w:p w:rsidR="006165CA" w:rsidRPr="00BD7C9A" w:rsidRDefault="006165CA" w:rsidP="00BD7C9A">
            <w:pPr>
              <w:jc w:val="both"/>
              <w:rPr>
                <w:sz w:val="28"/>
                <w:szCs w:val="28"/>
              </w:rPr>
            </w:pPr>
          </w:p>
          <w:p w:rsidR="006165CA" w:rsidRPr="00BD7C9A" w:rsidRDefault="006165CA" w:rsidP="00BD7C9A">
            <w:pPr>
              <w:jc w:val="both"/>
              <w:rPr>
                <w:sz w:val="28"/>
                <w:szCs w:val="28"/>
              </w:rPr>
            </w:pPr>
          </w:p>
        </w:tc>
        <w:tc>
          <w:tcPr>
            <w:tcW w:w="2694" w:type="dxa"/>
          </w:tcPr>
          <w:p w:rsidR="006165CA" w:rsidRPr="00BD7C9A" w:rsidRDefault="006165CA" w:rsidP="00BD7C9A">
            <w:pPr>
              <w:jc w:val="both"/>
              <w:rPr>
                <w:sz w:val="28"/>
                <w:szCs w:val="28"/>
              </w:rPr>
            </w:pPr>
            <w:r w:rsidRPr="00BD7C9A">
              <w:rPr>
                <w:sz w:val="28"/>
                <w:szCs w:val="28"/>
              </w:rPr>
              <w:t>Дать представление о том, что вода может выместить воздух.</w:t>
            </w:r>
          </w:p>
          <w:p w:rsidR="006165CA" w:rsidRPr="00BD7C9A" w:rsidRDefault="006165CA" w:rsidP="00BD7C9A">
            <w:pPr>
              <w:jc w:val="both"/>
              <w:rPr>
                <w:sz w:val="28"/>
                <w:szCs w:val="28"/>
              </w:rPr>
            </w:pPr>
            <w:r w:rsidRPr="00BD7C9A">
              <w:rPr>
                <w:sz w:val="28"/>
                <w:szCs w:val="28"/>
              </w:rPr>
              <w:t>Дать представление о том, что воздух легче воды.</w:t>
            </w:r>
          </w:p>
          <w:p w:rsidR="006165CA" w:rsidRPr="00BD7C9A" w:rsidRDefault="006165CA" w:rsidP="00BD7C9A">
            <w:pPr>
              <w:jc w:val="both"/>
              <w:rPr>
                <w:b/>
                <w:sz w:val="28"/>
                <w:szCs w:val="28"/>
              </w:rPr>
            </w:pPr>
            <w:r w:rsidRPr="00BD7C9A">
              <w:rPr>
                <w:sz w:val="28"/>
                <w:szCs w:val="28"/>
              </w:rPr>
              <w:t>Познакомить детей со свойствами воздуха (</w:t>
            </w:r>
            <w:proofErr w:type="gramStart"/>
            <w:r w:rsidRPr="00BD7C9A">
              <w:rPr>
                <w:sz w:val="28"/>
                <w:szCs w:val="28"/>
              </w:rPr>
              <w:t>невидимый</w:t>
            </w:r>
            <w:proofErr w:type="gramEnd"/>
            <w:r w:rsidRPr="00BD7C9A">
              <w:rPr>
                <w:sz w:val="28"/>
                <w:szCs w:val="28"/>
              </w:rPr>
              <w:t>, прозрачный, легкий)</w:t>
            </w:r>
          </w:p>
        </w:tc>
      </w:tr>
      <w:tr w:rsidR="006165CA" w:rsidRPr="00BD7C9A" w:rsidTr="00BD7C9A">
        <w:tc>
          <w:tcPr>
            <w:tcW w:w="1437" w:type="dxa"/>
            <w:vMerge/>
          </w:tcPr>
          <w:p w:rsidR="006165CA" w:rsidRPr="00BD7C9A" w:rsidRDefault="006165CA" w:rsidP="00BD7C9A">
            <w:pPr>
              <w:jc w:val="center"/>
              <w:rPr>
                <w:b/>
                <w:sz w:val="28"/>
                <w:szCs w:val="28"/>
              </w:rPr>
            </w:pPr>
          </w:p>
        </w:tc>
        <w:tc>
          <w:tcPr>
            <w:tcW w:w="6076" w:type="dxa"/>
          </w:tcPr>
          <w:p w:rsidR="006165CA" w:rsidRPr="00BD7C9A" w:rsidRDefault="006165CA" w:rsidP="00BD7C9A">
            <w:pPr>
              <w:jc w:val="both"/>
              <w:rPr>
                <w:sz w:val="28"/>
                <w:szCs w:val="28"/>
              </w:rPr>
            </w:pPr>
            <w:r w:rsidRPr="00BD7C9A">
              <w:rPr>
                <w:sz w:val="28"/>
                <w:szCs w:val="28"/>
              </w:rPr>
              <w:t>«Может ли вода быть твердой?»</w:t>
            </w:r>
          </w:p>
          <w:p w:rsidR="006165CA" w:rsidRPr="00BD7C9A" w:rsidRDefault="006165CA" w:rsidP="00BD7C9A">
            <w:pPr>
              <w:jc w:val="both"/>
              <w:rPr>
                <w:sz w:val="28"/>
                <w:szCs w:val="28"/>
              </w:rPr>
            </w:pPr>
            <w:r w:rsidRPr="00BD7C9A">
              <w:rPr>
                <w:sz w:val="28"/>
                <w:szCs w:val="28"/>
              </w:rPr>
              <w:t>Опыт проводится в два этапа</w:t>
            </w:r>
          </w:p>
          <w:p w:rsidR="006165CA" w:rsidRPr="00BD7C9A" w:rsidRDefault="006165CA" w:rsidP="00BD7C9A">
            <w:pPr>
              <w:jc w:val="both"/>
              <w:rPr>
                <w:sz w:val="28"/>
                <w:szCs w:val="28"/>
              </w:rPr>
            </w:pPr>
            <w:r w:rsidRPr="00BD7C9A">
              <w:rPr>
                <w:sz w:val="28"/>
                <w:szCs w:val="28"/>
              </w:rPr>
              <w:t>Рассмотрите воду в миске, вспомните, какими свойствами обладает вода. Может ли вода быть твердой? Проверим – нальем воду в формы и вынесем на мороз.</w:t>
            </w:r>
          </w:p>
          <w:p w:rsidR="006165CA" w:rsidRPr="00BD7C9A" w:rsidRDefault="006165CA" w:rsidP="00BD7C9A">
            <w:pPr>
              <w:jc w:val="both"/>
              <w:rPr>
                <w:sz w:val="28"/>
                <w:szCs w:val="28"/>
              </w:rPr>
            </w:pPr>
            <w:r w:rsidRPr="00BD7C9A">
              <w:rPr>
                <w:sz w:val="28"/>
                <w:szCs w:val="28"/>
              </w:rPr>
              <w:t>Давайте посмотрим, что случилось с водой на холоде? (Она замерзла, стала твердой) Рассмотрите кусочки льда. Чем лед отличается от воды? Можно ли пролить лед как воду? Почему нельзя? (Он твердый). Мы можем сказать, какой формы лед? (Да, он твердый, у него есть форма)</w:t>
            </w:r>
          </w:p>
          <w:p w:rsidR="006165CA" w:rsidRPr="00BD7C9A" w:rsidRDefault="006165CA" w:rsidP="00BD7C9A">
            <w:pPr>
              <w:jc w:val="both"/>
              <w:rPr>
                <w:sz w:val="28"/>
                <w:szCs w:val="28"/>
              </w:rPr>
            </w:pPr>
            <w:r w:rsidRPr="00BD7C9A">
              <w:rPr>
                <w:sz w:val="28"/>
                <w:szCs w:val="28"/>
              </w:rPr>
              <w:t>Положите лед в миску с водой, что вы видите? (Лед плавает) Что еще происходит со льдом? (Он начал таять, он превращается в воду)</w:t>
            </w:r>
          </w:p>
          <w:p w:rsidR="006165CA" w:rsidRPr="00BD7C9A" w:rsidRDefault="006165CA" w:rsidP="00BD7C9A">
            <w:pPr>
              <w:jc w:val="both"/>
              <w:rPr>
                <w:sz w:val="28"/>
                <w:szCs w:val="28"/>
              </w:rPr>
            </w:pPr>
            <w:r w:rsidRPr="00BD7C9A">
              <w:rPr>
                <w:sz w:val="28"/>
                <w:szCs w:val="28"/>
              </w:rPr>
              <w:t>Лед – это замерзшая вода, он твердый, плавает, тает. В тепле лед снова превращается в воду.</w:t>
            </w:r>
          </w:p>
        </w:tc>
        <w:tc>
          <w:tcPr>
            <w:tcW w:w="2694" w:type="dxa"/>
          </w:tcPr>
          <w:p w:rsidR="006165CA" w:rsidRPr="00BD7C9A" w:rsidRDefault="006165CA" w:rsidP="00BD7C9A">
            <w:pPr>
              <w:jc w:val="both"/>
              <w:rPr>
                <w:sz w:val="28"/>
                <w:szCs w:val="28"/>
              </w:rPr>
            </w:pPr>
            <w:proofErr w:type="gramStart"/>
            <w:r w:rsidRPr="00BD7C9A">
              <w:rPr>
                <w:sz w:val="28"/>
                <w:szCs w:val="28"/>
              </w:rPr>
              <w:t>Познакомить со свойствами льда (прозрачный,  хрупкий; тает, превращаясь в воду, вода, замерзая, превращается в лед)</w:t>
            </w:r>
            <w:proofErr w:type="gramEnd"/>
          </w:p>
          <w:p w:rsidR="006165CA" w:rsidRPr="00BD7C9A" w:rsidRDefault="006165CA" w:rsidP="00BD7C9A">
            <w:pPr>
              <w:jc w:val="both"/>
              <w:rPr>
                <w:sz w:val="28"/>
                <w:szCs w:val="28"/>
              </w:rPr>
            </w:pPr>
          </w:p>
          <w:p w:rsidR="006165CA" w:rsidRPr="00BD7C9A" w:rsidRDefault="006165CA" w:rsidP="00BD7C9A">
            <w:pPr>
              <w:jc w:val="both"/>
              <w:rPr>
                <w:b/>
                <w:sz w:val="28"/>
                <w:szCs w:val="28"/>
              </w:rPr>
            </w:pPr>
          </w:p>
        </w:tc>
      </w:tr>
      <w:tr w:rsidR="006165CA" w:rsidRPr="00BD7C9A" w:rsidTr="00BD7C9A">
        <w:tc>
          <w:tcPr>
            <w:tcW w:w="1437" w:type="dxa"/>
            <w:vMerge/>
          </w:tcPr>
          <w:p w:rsidR="006165CA" w:rsidRPr="00BD7C9A" w:rsidRDefault="006165CA" w:rsidP="00BD7C9A">
            <w:pPr>
              <w:jc w:val="center"/>
              <w:rPr>
                <w:b/>
                <w:sz w:val="28"/>
                <w:szCs w:val="28"/>
              </w:rPr>
            </w:pPr>
          </w:p>
        </w:tc>
        <w:tc>
          <w:tcPr>
            <w:tcW w:w="6076" w:type="dxa"/>
          </w:tcPr>
          <w:p w:rsidR="006165CA" w:rsidRPr="00BD7C9A" w:rsidRDefault="006165CA" w:rsidP="00BD7C9A">
            <w:pPr>
              <w:jc w:val="both"/>
              <w:rPr>
                <w:sz w:val="28"/>
                <w:szCs w:val="28"/>
              </w:rPr>
            </w:pPr>
            <w:r w:rsidRPr="00BD7C9A">
              <w:rPr>
                <w:sz w:val="28"/>
                <w:szCs w:val="28"/>
              </w:rPr>
              <w:t>Есть ли у воды вкус и запах?»</w:t>
            </w:r>
          </w:p>
          <w:p w:rsidR="006165CA" w:rsidRPr="00BD7C9A" w:rsidRDefault="006165CA" w:rsidP="00BD7C9A">
            <w:pPr>
              <w:jc w:val="both"/>
              <w:rPr>
                <w:sz w:val="28"/>
                <w:szCs w:val="28"/>
              </w:rPr>
            </w:pPr>
            <w:r w:rsidRPr="00BD7C9A">
              <w:rPr>
                <w:sz w:val="28"/>
                <w:szCs w:val="28"/>
              </w:rPr>
              <w:t>Рассмотрите стаканы с водой, попробуйте определить, есть ли у воды запах и вкус? (дети самостоятельно определяют – пробуют и нюхают) У воды нет вкуса. Как определили? (попробовали) У воды нет запаха. Как определили? (понюхали). Добавьте в воду сахар или соль. Как вы думаете, вкус изменился? А запах? Проверяем.</w:t>
            </w:r>
          </w:p>
          <w:p w:rsidR="006165CA" w:rsidRPr="00BD7C9A" w:rsidRDefault="006165CA" w:rsidP="00BD7C9A">
            <w:pPr>
              <w:jc w:val="both"/>
              <w:rPr>
                <w:sz w:val="28"/>
                <w:szCs w:val="28"/>
              </w:rPr>
            </w:pPr>
            <w:r w:rsidRPr="00BD7C9A">
              <w:rPr>
                <w:sz w:val="28"/>
                <w:szCs w:val="28"/>
              </w:rPr>
              <w:t>Вода – это жидкость без вкуса и запаха.</w:t>
            </w:r>
          </w:p>
        </w:tc>
        <w:tc>
          <w:tcPr>
            <w:tcW w:w="2694" w:type="dxa"/>
          </w:tcPr>
          <w:p w:rsidR="006165CA" w:rsidRPr="00BD7C9A" w:rsidRDefault="006165CA" w:rsidP="00BD7C9A">
            <w:pPr>
              <w:jc w:val="both"/>
              <w:rPr>
                <w:sz w:val="28"/>
                <w:szCs w:val="28"/>
              </w:rPr>
            </w:pPr>
            <w:r w:rsidRPr="00BD7C9A">
              <w:rPr>
                <w:sz w:val="28"/>
                <w:szCs w:val="28"/>
              </w:rPr>
              <w:t>Дать представление о том, что вода не имеет вкуса.</w:t>
            </w:r>
          </w:p>
          <w:p w:rsidR="006165CA" w:rsidRPr="00BD7C9A" w:rsidRDefault="006165CA" w:rsidP="00BD7C9A">
            <w:pPr>
              <w:jc w:val="both"/>
              <w:rPr>
                <w:sz w:val="28"/>
                <w:szCs w:val="28"/>
              </w:rPr>
            </w:pPr>
            <w:r w:rsidRPr="00BD7C9A">
              <w:rPr>
                <w:sz w:val="28"/>
                <w:szCs w:val="28"/>
              </w:rPr>
              <w:t>Дать представление о том, что некоторые вещества в воде растворяются.</w:t>
            </w:r>
          </w:p>
          <w:p w:rsidR="006165CA" w:rsidRPr="00BD7C9A" w:rsidRDefault="006165CA" w:rsidP="00BD7C9A">
            <w:pPr>
              <w:jc w:val="both"/>
              <w:rPr>
                <w:b/>
                <w:sz w:val="28"/>
                <w:szCs w:val="28"/>
              </w:rPr>
            </w:pPr>
            <w:r w:rsidRPr="00BD7C9A">
              <w:rPr>
                <w:sz w:val="28"/>
                <w:szCs w:val="28"/>
              </w:rPr>
              <w:t>Дать представление о том, что некоторые вещества, растворяясь, могут передавать воде свой вкус.</w:t>
            </w:r>
          </w:p>
        </w:tc>
      </w:tr>
      <w:tr w:rsidR="006165CA" w:rsidRPr="00BD7C9A" w:rsidTr="00BD7C9A">
        <w:tc>
          <w:tcPr>
            <w:tcW w:w="1437" w:type="dxa"/>
            <w:vMerge/>
          </w:tcPr>
          <w:p w:rsidR="006165CA" w:rsidRPr="00BD7C9A" w:rsidRDefault="006165CA" w:rsidP="00BD7C9A">
            <w:pPr>
              <w:jc w:val="center"/>
              <w:rPr>
                <w:b/>
                <w:sz w:val="28"/>
                <w:szCs w:val="28"/>
              </w:rPr>
            </w:pPr>
          </w:p>
        </w:tc>
        <w:tc>
          <w:tcPr>
            <w:tcW w:w="6076" w:type="dxa"/>
          </w:tcPr>
          <w:p w:rsidR="006165CA" w:rsidRPr="00BD7C9A" w:rsidRDefault="006165CA" w:rsidP="00BD7C9A">
            <w:pPr>
              <w:jc w:val="both"/>
              <w:rPr>
                <w:sz w:val="28"/>
                <w:szCs w:val="28"/>
              </w:rPr>
            </w:pPr>
            <w:r w:rsidRPr="00BD7C9A">
              <w:rPr>
                <w:bCs/>
                <w:sz w:val="28"/>
                <w:szCs w:val="28"/>
              </w:rPr>
              <w:t>«Вода и пар»</w:t>
            </w:r>
            <w:r w:rsidRPr="00BD7C9A">
              <w:rPr>
                <w:sz w:val="28"/>
                <w:szCs w:val="28"/>
              </w:rPr>
              <w:t xml:space="preserve">        </w:t>
            </w:r>
          </w:p>
          <w:p w:rsidR="006165CA" w:rsidRPr="00BD7C9A" w:rsidRDefault="006165CA" w:rsidP="00BD7C9A">
            <w:pPr>
              <w:jc w:val="both"/>
              <w:rPr>
                <w:sz w:val="28"/>
                <w:szCs w:val="28"/>
              </w:rPr>
            </w:pPr>
            <w:r w:rsidRPr="00BD7C9A">
              <w:rPr>
                <w:sz w:val="28"/>
                <w:szCs w:val="28"/>
              </w:rPr>
              <w:t xml:space="preserve">Горячую воду налить в прозрачный стакан, накрыть крышкой, затем показать как сконденсированный пар </w:t>
            </w:r>
            <w:proofErr w:type="gramStart"/>
            <w:r w:rsidRPr="00BD7C9A">
              <w:rPr>
                <w:sz w:val="28"/>
                <w:szCs w:val="28"/>
              </w:rPr>
              <w:t>превра-щается</w:t>
            </w:r>
            <w:proofErr w:type="gramEnd"/>
            <w:r w:rsidRPr="00BD7C9A">
              <w:rPr>
                <w:sz w:val="28"/>
                <w:szCs w:val="28"/>
              </w:rPr>
              <w:t xml:space="preserve"> снова в капли и падает вниз. </w:t>
            </w:r>
          </w:p>
          <w:p w:rsidR="006165CA" w:rsidRPr="00BD7C9A" w:rsidRDefault="006165CA" w:rsidP="00BD7C9A">
            <w:pPr>
              <w:jc w:val="both"/>
              <w:rPr>
                <w:b/>
                <w:sz w:val="28"/>
                <w:szCs w:val="28"/>
              </w:rPr>
            </w:pPr>
            <w:r w:rsidRPr="00BD7C9A">
              <w:rPr>
                <w:sz w:val="28"/>
                <w:szCs w:val="28"/>
              </w:rPr>
              <w:t>Спросите: "Зачем накрывают пищу крышкой?" Где быстрее остынет чай: в чашке или блюдце? Почему?</w:t>
            </w:r>
          </w:p>
        </w:tc>
        <w:tc>
          <w:tcPr>
            <w:tcW w:w="2694" w:type="dxa"/>
          </w:tcPr>
          <w:p w:rsidR="006165CA" w:rsidRPr="00BD7C9A" w:rsidRDefault="006165CA" w:rsidP="00BD7C9A">
            <w:pPr>
              <w:jc w:val="both"/>
              <w:rPr>
                <w:sz w:val="28"/>
                <w:szCs w:val="28"/>
              </w:rPr>
            </w:pPr>
            <w:r w:rsidRPr="00BD7C9A">
              <w:rPr>
                <w:sz w:val="28"/>
                <w:szCs w:val="28"/>
              </w:rPr>
              <w:t>Выявить процесс испарения воды.</w:t>
            </w:r>
          </w:p>
          <w:p w:rsidR="006165CA" w:rsidRPr="00BD7C9A" w:rsidRDefault="006165CA" w:rsidP="00BD7C9A">
            <w:pPr>
              <w:jc w:val="both"/>
              <w:rPr>
                <w:sz w:val="28"/>
                <w:szCs w:val="28"/>
              </w:rPr>
            </w:pPr>
            <w:r w:rsidRPr="00BD7C9A">
              <w:rPr>
                <w:sz w:val="28"/>
                <w:szCs w:val="28"/>
              </w:rPr>
              <w:t xml:space="preserve">Познакомить с процессом </w:t>
            </w:r>
            <w:proofErr w:type="gramStart"/>
            <w:r w:rsidRPr="00BD7C9A">
              <w:rPr>
                <w:sz w:val="28"/>
                <w:szCs w:val="28"/>
              </w:rPr>
              <w:t>конден-сации</w:t>
            </w:r>
            <w:proofErr w:type="gramEnd"/>
            <w:r w:rsidRPr="00BD7C9A">
              <w:rPr>
                <w:sz w:val="28"/>
                <w:szCs w:val="28"/>
              </w:rPr>
              <w:t>.</w:t>
            </w:r>
          </w:p>
          <w:p w:rsidR="006165CA" w:rsidRPr="00BD7C9A" w:rsidRDefault="006165CA" w:rsidP="00BD7C9A">
            <w:pPr>
              <w:jc w:val="both"/>
              <w:rPr>
                <w:b/>
                <w:sz w:val="28"/>
                <w:szCs w:val="28"/>
              </w:rPr>
            </w:pPr>
          </w:p>
        </w:tc>
      </w:tr>
      <w:tr w:rsidR="006165CA" w:rsidRPr="00BD7C9A" w:rsidTr="00BD7C9A">
        <w:tc>
          <w:tcPr>
            <w:tcW w:w="1437" w:type="dxa"/>
            <w:vMerge/>
          </w:tcPr>
          <w:p w:rsidR="006165CA" w:rsidRPr="00BD7C9A" w:rsidRDefault="006165CA" w:rsidP="00BD7C9A">
            <w:pPr>
              <w:jc w:val="center"/>
              <w:rPr>
                <w:b/>
                <w:sz w:val="28"/>
                <w:szCs w:val="28"/>
              </w:rPr>
            </w:pPr>
          </w:p>
        </w:tc>
        <w:tc>
          <w:tcPr>
            <w:tcW w:w="6076" w:type="dxa"/>
          </w:tcPr>
          <w:p w:rsidR="006165CA" w:rsidRPr="00BD7C9A" w:rsidRDefault="006165CA" w:rsidP="00BD7C9A">
            <w:pPr>
              <w:jc w:val="both"/>
              <w:rPr>
                <w:sz w:val="28"/>
                <w:szCs w:val="28"/>
              </w:rPr>
            </w:pPr>
            <w:r w:rsidRPr="00BD7C9A">
              <w:rPr>
                <w:sz w:val="28"/>
                <w:szCs w:val="28"/>
              </w:rPr>
              <w:t>«Где вода?»</w:t>
            </w:r>
          </w:p>
          <w:p w:rsidR="006165CA" w:rsidRPr="00BD7C9A" w:rsidRDefault="006165CA" w:rsidP="00BD7C9A">
            <w:pPr>
              <w:jc w:val="both"/>
              <w:rPr>
                <w:sz w:val="28"/>
                <w:szCs w:val="28"/>
              </w:rPr>
            </w:pPr>
            <w:r w:rsidRPr="00BD7C9A">
              <w:rPr>
                <w:sz w:val="28"/>
                <w:szCs w:val="28"/>
              </w:rPr>
              <w:t>Вспомните свойства песка и глины, (сыпучие, сухие).</w:t>
            </w:r>
          </w:p>
          <w:p w:rsidR="006165CA" w:rsidRPr="00BD7C9A" w:rsidRDefault="006165CA" w:rsidP="00BD7C9A">
            <w:pPr>
              <w:jc w:val="both"/>
              <w:rPr>
                <w:sz w:val="28"/>
                <w:szCs w:val="28"/>
              </w:rPr>
            </w:pPr>
            <w:r w:rsidRPr="00BD7C9A">
              <w:rPr>
                <w:sz w:val="28"/>
                <w:szCs w:val="28"/>
              </w:rPr>
              <w:t xml:space="preserve">Налейте в стаканчики с песком и глиной </w:t>
            </w:r>
            <w:proofErr w:type="gramStart"/>
            <w:r w:rsidRPr="00BD7C9A">
              <w:rPr>
                <w:sz w:val="28"/>
                <w:szCs w:val="28"/>
              </w:rPr>
              <w:t>одинаковое</w:t>
            </w:r>
            <w:proofErr w:type="gramEnd"/>
            <w:r w:rsidRPr="00BD7C9A">
              <w:rPr>
                <w:sz w:val="28"/>
                <w:szCs w:val="28"/>
              </w:rPr>
              <w:t xml:space="preserve"> коли-чество воды (воды наливают ровно столько, чтобы полностью ушла в песок). Что произошло? (вся вода ушла в песок, но стоит на поверхности глины). Почему (у глины частички ближе друг к другу, не пропускают воду). </w:t>
            </w:r>
            <w:proofErr w:type="gramStart"/>
            <w:r w:rsidRPr="00BD7C9A">
              <w:rPr>
                <w:sz w:val="28"/>
                <w:szCs w:val="28"/>
              </w:rPr>
              <w:t>Вспомните, где больше луж после дождя (на асфальте, на глинистой почве, т.к. они не пропускают воду внутрь; на земле, в песочнице луж нет.</w:t>
            </w:r>
            <w:proofErr w:type="gramEnd"/>
          </w:p>
          <w:p w:rsidR="006165CA" w:rsidRPr="00BD7C9A" w:rsidRDefault="006165CA" w:rsidP="00BD7C9A">
            <w:pPr>
              <w:jc w:val="both"/>
              <w:rPr>
                <w:sz w:val="28"/>
                <w:szCs w:val="28"/>
              </w:rPr>
            </w:pPr>
            <w:r w:rsidRPr="00BD7C9A">
              <w:rPr>
                <w:sz w:val="28"/>
                <w:szCs w:val="28"/>
              </w:rPr>
              <w:t xml:space="preserve">   Глина плохо пропускает воду, потому что у глины частички ближе друг к другу,  слипаются. </w:t>
            </w:r>
          </w:p>
          <w:p w:rsidR="006165CA" w:rsidRPr="00BD7C9A" w:rsidRDefault="006165CA" w:rsidP="00BD7C9A">
            <w:pPr>
              <w:jc w:val="both"/>
              <w:rPr>
                <w:sz w:val="28"/>
                <w:szCs w:val="28"/>
              </w:rPr>
            </w:pPr>
            <w:r w:rsidRPr="00BD7C9A">
              <w:rPr>
                <w:sz w:val="28"/>
                <w:szCs w:val="28"/>
              </w:rPr>
              <w:t xml:space="preserve"> Песок хорошо пропускает воду, </w:t>
            </w:r>
            <w:proofErr w:type="gramStart"/>
            <w:r w:rsidRPr="00BD7C9A">
              <w:rPr>
                <w:sz w:val="28"/>
                <w:szCs w:val="28"/>
              </w:rPr>
              <w:t>потому</w:t>
            </w:r>
            <w:proofErr w:type="gramEnd"/>
            <w:r w:rsidRPr="00BD7C9A">
              <w:rPr>
                <w:sz w:val="28"/>
                <w:szCs w:val="28"/>
              </w:rPr>
              <w:t xml:space="preserve"> что песчинки не слипаются между собой.</w:t>
            </w:r>
          </w:p>
        </w:tc>
        <w:tc>
          <w:tcPr>
            <w:tcW w:w="2694" w:type="dxa"/>
          </w:tcPr>
          <w:p w:rsidR="006165CA" w:rsidRPr="00BD7C9A" w:rsidRDefault="006165CA" w:rsidP="00BD7C9A">
            <w:pPr>
              <w:jc w:val="both"/>
              <w:rPr>
                <w:sz w:val="28"/>
                <w:szCs w:val="28"/>
              </w:rPr>
            </w:pPr>
            <w:r w:rsidRPr="00BD7C9A">
              <w:rPr>
                <w:sz w:val="28"/>
                <w:szCs w:val="28"/>
              </w:rPr>
              <w:t>Выявить процесс испарения воды.</w:t>
            </w:r>
          </w:p>
          <w:p w:rsidR="006165CA" w:rsidRPr="00BD7C9A" w:rsidRDefault="006165CA" w:rsidP="00BD7C9A">
            <w:pPr>
              <w:jc w:val="both"/>
              <w:rPr>
                <w:sz w:val="28"/>
                <w:szCs w:val="28"/>
              </w:rPr>
            </w:pPr>
            <w:r w:rsidRPr="00BD7C9A">
              <w:rPr>
                <w:sz w:val="28"/>
                <w:szCs w:val="28"/>
              </w:rPr>
              <w:t xml:space="preserve">Познакомить с процессом </w:t>
            </w:r>
            <w:proofErr w:type="gramStart"/>
            <w:r w:rsidRPr="00BD7C9A">
              <w:rPr>
                <w:sz w:val="28"/>
                <w:szCs w:val="28"/>
              </w:rPr>
              <w:t>конден-сации</w:t>
            </w:r>
            <w:proofErr w:type="gramEnd"/>
            <w:r w:rsidRPr="00BD7C9A">
              <w:rPr>
                <w:sz w:val="28"/>
                <w:szCs w:val="28"/>
              </w:rPr>
              <w:t>.</w:t>
            </w:r>
          </w:p>
          <w:p w:rsidR="006165CA" w:rsidRPr="00BD7C9A" w:rsidRDefault="006165CA" w:rsidP="00BD7C9A">
            <w:pPr>
              <w:jc w:val="both"/>
              <w:rPr>
                <w:b/>
                <w:sz w:val="28"/>
                <w:szCs w:val="28"/>
              </w:rPr>
            </w:pPr>
          </w:p>
        </w:tc>
      </w:tr>
    </w:tbl>
    <w:p w:rsidR="00772C1D" w:rsidRPr="00BD7C9A" w:rsidRDefault="00772C1D" w:rsidP="00BD7C9A">
      <w:pPr>
        <w:ind w:left="-709" w:firstLine="709"/>
        <w:jc w:val="both"/>
        <w:rPr>
          <w:sz w:val="28"/>
          <w:szCs w:val="28"/>
        </w:rPr>
      </w:pPr>
    </w:p>
    <w:p w:rsidR="00772C1D" w:rsidRPr="00BD7C9A" w:rsidRDefault="00772C1D" w:rsidP="00BD7C9A">
      <w:pPr>
        <w:jc w:val="center"/>
        <w:rPr>
          <w:b/>
          <w:sz w:val="28"/>
          <w:szCs w:val="28"/>
        </w:rPr>
      </w:pPr>
      <w:r w:rsidRPr="00BD7C9A">
        <w:rPr>
          <w:b/>
          <w:sz w:val="28"/>
          <w:szCs w:val="28"/>
        </w:rPr>
        <w:t>Перспективный план работы</w:t>
      </w:r>
    </w:p>
    <w:p w:rsidR="00772C1D" w:rsidRPr="00BD7C9A" w:rsidRDefault="00772C1D" w:rsidP="00BD7C9A">
      <w:pPr>
        <w:jc w:val="center"/>
        <w:rPr>
          <w:b/>
          <w:sz w:val="28"/>
          <w:szCs w:val="28"/>
        </w:rPr>
      </w:pPr>
      <w:r w:rsidRPr="00BD7C9A">
        <w:rPr>
          <w:b/>
          <w:sz w:val="28"/>
          <w:szCs w:val="28"/>
        </w:rPr>
        <w:t>(организованная образовательная деятельность, работа с родителями, работа с воспитателями)</w:t>
      </w:r>
    </w:p>
    <w:tbl>
      <w:tblPr>
        <w:tblpPr w:leftFromText="180" w:rightFromText="180" w:vertAnchor="text" w:horzAnchor="margin" w:tblpX="-601" w:tblpY="42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2268"/>
        <w:gridCol w:w="3261"/>
        <w:gridCol w:w="3118"/>
      </w:tblGrid>
      <w:tr w:rsidR="00772C1D" w:rsidRPr="00BD7C9A" w:rsidTr="00BD7C9A">
        <w:tc>
          <w:tcPr>
            <w:tcW w:w="1242" w:type="dxa"/>
          </w:tcPr>
          <w:p w:rsidR="00772C1D" w:rsidRPr="00BD7C9A" w:rsidRDefault="00772C1D" w:rsidP="00BD7C9A">
            <w:pPr>
              <w:rPr>
                <w:b/>
                <w:sz w:val="28"/>
                <w:szCs w:val="28"/>
              </w:rPr>
            </w:pPr>
            <w:r w:rsidRPr="00BD7C9A">
              <w:rPr>
                <w:b/>
                <w:sz w:val="28"/>
                <w:szCs w:val="28"/>
              </w:rPr>
              <w:t>Месяц</w:t>
            </w:r>
          </w:p>
        </w:tc>
        <w:tc>
          <w:tcPr>
            <w:tcW w:w="2268" w:type="dxa"/>
          </w:tcPr>
          <w:p w:rsidR="00772C1D" w:rsidRPr="00BD7C9A" w:rsidRDefault="00772C1D" w:rsidP="00BD7C9A">
            <w:pPr>
              <w:jc w:val="center"/>
              <w:rPr>
                <w:b/>
                <w:sz w:val="28"/>
                <w:szCs w:val="28"/>
              </w:rPr>
            </w:pPr>
            <w:r w:rsidRPr="00BD7C9A">
              <w:rPr>
                <w:b/>
                <w:sz w:val="28"/>
                <w:szCs w:val="28"/>
              </w:rPr>
              <w:t>ООД</w:t>
            </w:r>
          </w:p>
          <w:p w:rsidR="00772C1D" w:rsidRPr="00BD7C9A" w:rsidRDefault="00772C1D" w:rsidP="00BD7C9A">
            <w:pPr>
              <w:jc w:val="center"/>
              <w:rPr>
                <w:b/>
                <w:sz w:val="28"/>
                <w:szCs w:val="28"/>
              </w:rPr>
            </w:pPr>
          </w:p>
        </w:tc>
        <w:tc>
          <w:tcPr>
            <w:tcW w:w="3261" w:type="dxa"/>
          </w:tcPr>
          <w:p w:rsidR="00772C1D" w:rsidRPr="00BD7C9A" w:rsidRDefault="00772C1D" w:rsidP="00BD7C9A">
            <w:pPr>
              <w:jc w:val="center"/>
              <w:rPr>
                <w:b/>
                <w:sz w:val="28"/>
                <w:szCs w:val="28"/>
              </w:rPr>
            </w:pPr>
            <w:r w:rsidRPr="00BD7C9A">
              <w:rPr>
                <w:b/>
                <w:sz w:val="28"/>
                <w:szCs w:val="28"/>
              </w:rPr>
              <w:lastRenderedPageBreak/>
              <w:t>Работа  с родителями</w:t>
            </w:r>
          </w:p>
        </w:tc>
        <w:tc>
          <w:tcPr>
            <w:tcW w:w="3118" w:type="dxa"/>
          </w:tcPr>
          <w:p w:rsidR="00772C1D" w:rsidRPr="00BD7C9A" w:rsidRDefault="00772C1D" w:rsidP="00BD7C9A">
            <w:pPr>
              <w:jc w:val="center"/>
              <w:rPr>
                <w:b/>
                <w:sz w:val="28"/>
                <w:szCs w:val="28"/>
              </w:rPr>
            </w:pPr>
            <w:r w:rsidRPr="00BD7C9A">
              <w:rPr>
                <w:b/>
                <w:sz w:val="28"/>
                <w:szCs w:val="28"/>
              </w:rPr>
              <w:t xml:space="preserve">Работа  с </w:t>
            </w:r>
            <w:r w:rsidRPr="00BD7C9A">
              <w:rPr>
                <w:b/>
                <w:sz w:val="28"/>
                <w:szCs w:val="28"/>
              </w:rPr>
              <w:lastRenderedPageBreak/>
              <w:t>воспитателями</w:t>
            </w:r>
          </w:p>
        </w:tc>
      </w:tr>
      <w:tr w:rsidR="006165CA" w:rsidRPr="00BD7C9A" w:rsidTr="00BD7C9A">
        <w:tc>
          <w:tcPr>
            <w:tcW w:w="1242" w:type="dxa"/>
            <w:vMerge w:val="restart"/>
          </w:tcPr>
          <w:p w:rsidR="006165CA" w:rsidRPr="00BD7C9A" w:rsidRDefault="006165CA" w:rsidP="00BD7C9A">
            <w:pPr>
              <w:rPr>
                <w:sz w:val="28"/>
                <w:szCs w:val="28"/>
              </w:rPr>
            </w:pPr>
            <w:r w:rsidRPr="00BD7C9A">
              <w:rPr>
                <w:sz w:val="28"/>
                <w:szCs w:val="28"/>
              </w:rPr>
              <w:lastRenderedPageBreak/>
              <w:t>Декабрь</w:t>
            </w:r>
          </w:p>
        </w:tc>
        <w:tc>
          <w:tcPr>
            <w:tcW w:w="2268" w:type="dxa"/>
          </w:tcPr>
          <w:p w:rsidR="006165CA" w:rsidRPr="00BD7C9A" w:rsidRDefault="006165CA" w:rsidP="00BD7C9A">
            <w:pPr>
              <w:rPr>
                <w:sz w:val="28"/>
                <w:szCs w:val="28"/>
              </w:rPr>
            </w:pPr>
            <w:r w:rsidRPr="00BD7C9A">
              <w:rPr>
                <w:sz w:val="28"/>
                <w:szCs w:val="28"/>
              </w:rPr>
              <w:t>«Волшебная Капелька»</w:t>
            </w:r>
          </w:p>
        </w:tc>
        <w:tc>
          <w:tcPr>
            <w:tcW w:w="3261" w:type="dxa"/>
          </w:tcPr>
          <w:p w:rsidR="006165CA" w:rsidRPr="00BD7C9A" w:rsidRDefault="006165CA" w:rsidP="00BD7C9A">
            <w:pPr>
              <w:jc w:val="both"/>
              <w:rPr>
                <w:sz w:val="28"/>
                <w:szCs w:val="28"/>
              </w:rPr>
            </w:pPr>
            <w:r w:rsidRPr="00BD7C9A">
              <w:rPr>
                <w:sz w:val="28"/>
                <w:szCs w:val="28"/>
              </w:rPr>
              <w:t xml:space="preserve">Знакомство родителей с планами работы в </w:t>
            </w:r>
            <w:proofErr w:type="gramStart"/>
            <w:r w:rsidRPr="00BD7C9A">
              <w:rPr>
                <w:sz w:val="28"/>
                <w:szCs w:val="28"/>
              </w:rPr>
              <w:t>облас-ти</w:t>
            </w:r>
            <w:proofErr w:type="gramEnd"/>
            <w:r w:rsidRPr="00BD7C9A">
              <w:rPr>
                <w:sz w:val="28"/>
                <w:szCs w:val="28"/>
              </w:rPr>
              <w:t xml:space="preserve"> экспериментирова-ния, с алгоритмами прос-тейших экспериментов с детьми в домашних условиях.</w:t>
            </w:r>
          </w:p>
        </w:tc>
        <w:tc>
          <w:tcPr>
            <w:tcW w:w="3118" w:type="dxa"/>
          </w:tcPr>
          <w:p w:rsidR="006165CA" w:rsidRPr="00BD7C9A" w:rsidRDefault="006165CA" w:rsidP="00BD7C9A">
            <w:pPr>
              <w:shd w:val="clear" w:color="auto" w:fill="FFFFFF"/>
              <w:outlineLvl w:val="0"/>
              <w:rPr>
                <w:sz w:val="28"/>
                <w:szCs w:val="28"/>
              </w:rPr>
            </w:pPr>
            <w:r w:rsidRPr="00BD7C9A">
              <w:rPr>
                <w:sz w:val="28"/>
                <w:szCs w:val="28"/>
              </w:rPr>
              <w:t xml:space="preserve">Знакомство с </w:t>
            </w:r>
            <w:proofErr w:type="gramStart"/>
            <w:r w:rsidRPr="00BD7C9A">
              <w:rPr>
                <w:sz w:val="28"/>
                <w:szCs w:val="28"/>
              </w:rPr>
              <w:t>пере-довым</w:t>
            </w:r>
            <w:proofErr w:type="gramEnd"/>
            <w:r w:rsidRPr="00BD7C9A">
              <w:rPr>
                <w:sz w:val="28"/>
                <w:szCs w:val="28"/>
              </w:rPr>
              <w:t xml:space="preserve"> педагогическим опытом.</w:t>
            </w:r>
          </w:p>
        </w:tc>
      </w:tr>
      <w:tr w:rsidR="006165CA" w:rsidRPr="00BD7C9A" w:rsidTr="00BD7C9A">
        <w:tc>
          <w:tcPr>
            <w:tcW w:w="1242" w:type="dxa"/>
            <w:vMerge/>
          </w:tcPr>
          <w:p w:rsidR="006165CA" w:rsidRPr="00BD7C9A" w:rsidRDefault="006165CA" w:rsidP="00BD7C9A">
            <w:pPr>
              <w:rPr>
                <w:sz w:val="28"/>
                <w:szCs w:val="28"/>
              </w:rPr>
            </w:pPr>
          </w:p>
        </w:tc>
        <w:tc>
          <w:tcPr>
            <w:tcW w:w="2268" w:type="dxa"/>
          </w:tcPr>
          <w:p w:rsidR="006165CA" w:rsidRPr="00BD7C9A" w:rsidRDefault="006165CA" w:rsidP="00BD7C9A">
            <w:pPr>
              <w:rPr>
                <w:sz w:val="28"/>
                <w:szCs w:val="28"/>
              </w:rPr>
            </w:pPr>
            <w:r w:rsidRPr="00BD7C9A">
              <w:rPr>
                <w:sz w:val="28"/>
                <w:szCs w:val="28"/>
              </w:rPr>
              <w:t>«Волшебный снег»</w:t>
            </w:r>
          </w:p>
          <w:p w:rsidR="006165CA" w:rsidRPr="00BD7C9A" w:rsidRDefault="006165CA" w:rsidP="00BD7C9A">
            <w:pPr>
              <w:rPr>
                <w:sz w:val="28"/>
                <w:szCs w:val="28"/>
              </w:rPr>
            </w:pPr>
          </w:p>
        </w:tc>
        <w:tc>
          <w:tcPr>
            <w:tcW w:w="3261" w:type="dxa"/>
          </w:tcPr>
          <w:p w:rsidR="006165CA" w:rsidRPr="00BD7C9A" w:rsidRDefault="006165CA" w:rsidP="00BD7C9A">
            <w:pPr>
              <w:shd w:val="clear" w:color="auto" w:fill="FFFFFF"/>
              <w:rPr>
                <w:sz w:val="28"/>
                <w:szCs w:val="28"/>
              </w:rPr>
            </w:pPr>
            <w:r w:rsidRPr="00BD7C9A">
              <w:rPr>
                <w:rStyle w:val="ad"/>
                <w:b w:val="0"/>
                <w:sz w:val="28"/>
                <w:szCs w:val="28"/>
              </w:rPr>
              <w:t xml:space="preserve">Консультация </w:t>
            </w:r>
            <w:r w:rsidRPr="00BD7C9A">
              <w:rPr>
                <w:rStyle w:val="ad"/>
                <w:sz w:val="28"/>
                <w:szCs w:val="28"/>
              </w:rPr>
              <w:t xml:space="preserve"> </w:t>
            </w:r>
            <w:r w:rsidRPr="00BD7C9A">
              <w:rPr>
                <w:sz w:val="28"/>
                <w:szCs w:val="28"/>
              </w:rPr>
              <w:t>«Роль семьи в развитии поисково-исследова-тельской активности ребенка».</w:t>
            </w:r>
          </w:p>
        </w:tc>
        <w:tc>
          <w:tcPr>
            <w:tcW w:w="3118" w:type="dxa"/>
          </w:tcPr>
          <w:p w:rsidR="006165CA" w:rsidRPr="00BD7C9A" w:rsidRDefault="006165CA" w:rsidP="00BD7C9A">
            <w:pPr>
              <w:rPr>
                <w:sz w:val="28"/>
                <w:szCs w:val="28"/>
              </w:rPr>
            </w:pPr>
            <w:r w:rsidRPr="00BD7C9A">
              <w:rPr>
                <w:bCs/>
                <w:sz w:val="28"/>
                <w:szCs w:val="28"/>
              </w:rPr>
              <w:t>В</w:t>
            </w:r>
            <w:r w:rsidRPr="00BD7C9A">
              <w:rPr>
                <w:sz w:val="28"/>
                <w:szCs w:val="28"/>
              </w:rPr>
              <w:t>ыступление с докладом об опыте работы «Опытно-экспериментальная деятельность».</w:t>
            </w:r>
          </w:p>
        </w:tc>
      </w:tr>
      <w:tr w:rsidR="006165CA" w:rsidRPr="00BD7C9A" w:rsidTr="00BD7C9A">
        <w:trPr>
          <w:trHeight w:val="1550"/>
        </w:trPr>
        <w:tc>
          <w:tcPr>
            <w:tcW w:w="1242" w:type="dxa"/>
            <w:vMerge w:val="restart"/>
          </w:tcPr>
          <w:p w:rsidR="006165CA" w:rsidRPr="00BD7C9A" w:rsidRDefault="006165CA" w:rsidP="00BD7C9A">
            <w:pPr>
              <w:rPr>
                <w:sz w:val="28"/>
                <w:szCs w:val="28"/>
              </w:rPr>
            </w:pPr>
            <w:r w:rsidRPr="00BD7C9A">
              <w:rPr>
                <w:sz w:val="28"/>
                <w:szCs w:val="28"/>
              </w:rPr>
              <w:t>Январь</w:t>
            </w:r>
          </w:p>
        </w:tc>
        <w:tc>
          <w:tcPr>
            <w:tcW w:w="2268" w:type="dxa"/>
          </w:tcPr>
          <w:p w:rsidR="006165CA" w:rsidRPr="00BD7C9A" w:rsidRDefault="006165CA" w:rsidP="00BD7C9A">
            <w:pPr>
              <w:rPr>
                <w:sz w:val="28"/>
                <w:szCs w:val="28"/>
              </w:rPr>
            </w:pPr>
            <w:r w:rsidRPr="00BD7C9A">
              <w:rPr>
                <w:sz w:val="28"/>
                <w:szCs w:val="28"/>
              </w:rPr>
              <w:t xml:space="preserve">«Волшебница вода» </w:t>
            </w:r>
          </w:p>
          <w:p w:rsidR="006165CA" w:rsidRPr="00BD7C9A" w:rsidRDefault="006165CA" w:rsidP="00BD7C9A">
            <w:pPr>
              <w:rPr>
                <w:sz w:val="28"/>
                <w:szCs w:val="28"/>
              </w:rPr>
            </w:pPr>
          </w:p>
          <w:p w:rsidR="006165CA" w:rsidRPr="00BD7C9A" w:rsidRDefault="006165CA" w:rsidP="00BD7C9A">
            <w:pPr>
              <w:rPr>
                <w:sz w:val="28"/>
                <w:szCs w:val="28"/>
              </w:rPr>
            </w:pPr>
          </w:p>
          <w:p w:rsidR="006165CA" w:rsidRPr="00BD7C9A" w:rsidRDefault="006165CA" w:rsidP="00BD7C9A">
            <w:pPr>
              <w:rPr>
                <w:sz w:val="28"/>
                <w:szCs w:val="28"/>
              </w:rPr>
            </w:pPr>
          </w:p>
          <w:p w:rsidR="006165CA" w:rsidRPr="00BD7C9A" w:rsidRDefault="006165CA" w:rsidP="00BD7C9A">
            <w:pPr>
              <w:rPr>
                <w:sz w:val="28"/>
                <w:szCs w:val="28"/>
              </w:rPr>
            </w:pPr>
          </w:p>
        </w:tc>
        <w:tc>
          <w:tcPr>
            <w:tcW w:w="3261" w:type="dxa"/>
          </w:tcPr>
          <w:p w:rsidR="006165CA" w:rsidRPr="00BD7C9A" w:rsidRDefault="006165CA" w:rsidP="00BD7C9A">
            <w:pPr>
              <w:rPr>
                <w:sz w:val="28"/>
                <w:szCs w:val="28"/>
              </w:rPr>
            </w:pPr>
            <w:r w:rsidRPr="00BD7C9A">
              <w:rPr>
                <w:sz w:val="28"/>
                <w:szCs w:val="28"/>
              </w:rPr>
              <w:t>Выступление «Приобщение детей к опытно</w:t>
            </w:r>
            <w:r w:rsidRPr="00BD7C9A">
              <w:rPr>
                <w:b/>
                <w:sz w:val="28"/>
                <w:szCs w:val="28"/>
              </w:rPr>
              <w:t>-</w:t>
            </w:r>
            <w:r w:rsidRPr="00BD7C9A">
              <w:rPr>
                <w:sz w:val="28"/>
                <w:szCs w:val="28"/>
              </w:rPr>
              <w:t>эксперимен-тальной деятельности».</w:t>
            </w:r>
          </w:p>
          <w:p w:rsidR="006165CA" w:rsidRPr="00BD7C9A" w:rsidRDefault="006165CA" w:rsidP="00BD7C9A">
            <w:pPr>
              <w:rPr>
                <w:sz w:val="28"/>
                <w:szCs w:val="28"/>
              </w:rPr>
            </w:pPr>
          </w:p>
        </w:tc>
        <w:tc>
          <w:tcPr>
            <w:tcW w:w="3118" w:type="dxa"/>
          </w:tcPr>
          <w:p w:rsidR="006165CA" w:rsidRPr="00BD7C9A" w:rsidRDefault="006165CA" w:rsidP="00BD7C9A">
            <w:pPr>
              <w:tabs>
                <w:tab w:val="left" w:pos="1560"/>
              </w:tabs>
              <w:rPr>
                <w:sz w:val="28"/>
                <w:szCs w:val="28"/>
              </w:rPr>
            </w:pPr>
            <w:r w:rsidRPr="00BD7C9A">
              <w:rPr>
                <w:sz w:val="28"/>
                <w:szCs w:val="28"/>
              </w:rPr>
              <w:t xml:space="preserve">Консультация  «Проведение </w:t>
            </w:r>
            <w:proofErr w:type="gramStart"/>
            <w:r w:rsidRPr="00BD7C9A">
              <w:rPr>
                <w:sz w:val="28"/>
                <w:szCs w:val="28"/>
              </w:rPr>
              <w:t>экспе-риментально</w:t>
            </w:r>
            <w:proofErr w:type="gramEnd"/>
            <w:r w:rsidRPr="00BD7C9A">
              <w:rPr>
                <w:sz w:val="28"/>
                <w:szCs w:val="28"/>
              </w:rPr>
              <w:t xml:space="preserve"> – поис-ковой деятельности в детском саду».</w:t>
            </w:r>
          </w:p>
        </w:tc>
      </w:tr>
      <w:tr w:rsidR="006165CA" w:rsidRPr="00BD7C9A" w:rsidTr="00BD7C9A">
        <w:trPr>
          <w:trHeight w:val="1293"/>
        </w:trPr>
        <w:tc>
          <w:tcPr>
            <w:tcW w:w="1242" w:type="dxa"/>
            <w:vMerge/>
          </w:tcPr>
          <w:p w:rsidR="006165CA" w:rsidRPr="00BD7C9A" w:rsidRDefault="006165CA" w:rsidP="00BD7C9A">
            <w:pPr>
              <w:rPr>
                <w:sz w:val="28"/>
                <w:szCs w:val="28"/>
              </w:rPr>
            </w:pPr>
          </w:p>
        </w:tc>
        <w:tc>
          <w:tcPr>
            <w:tcW w:w="2268" w:type="dxa"/>
          </w:tcPr>
          <w:p w:rsidR="006165CA" w:rsidRPr="00BD7C9A" w:rsidRDefault="006165CA" w:rsidP="00BD7C9A">
            <w:pPr>
              <w:rPr>
                <w:bCs/>
                <w:kern w:val="36"/>
                <w:sz w:val="28"/>
                <w:szCs w:val="28"/>
              </w:rPr>
            </w:pPr>
            <w:r w:rsidRPr="00BD7C9A">
              <w:rPr>
                <w:bCs/>
                <w:kern w:val="36"/>
                <w:sz w:val="28"/>
                <w:szCs w:val="28"/>
              </w:rPr>
              <w:t>«Ах, снег – снежок»</w:t>
            </w:r>
          </w:p>
          <w:p w:rsidR="006165CA" w:rsidRPr="00BD7C9A" w:rsidRDefault="006165CA" w:rsidP="00BD7C9A">
            <w:pPr>
              <w:rPr>
                <w:sz w:val="28"/>
                <w:szCs w:val="28"/>
              </w:rPr>
            </w:pPr>
          </w:p>
          <w:p w:rsidR="006165CA" w:rsidRPr="00BD7C9A" w:rsidRDefault="006165CA" w:rsidP="00BD7C9A">
            <w:pPr>
              <w:rPr>
                <w:sz w:val="28"/>
                <w:szCs w:val="28"/>
              </w:rPr>
            </w:pPr>
          </w:p>
        </w:tc>
        <w:tc>
          <w:tcPr>
            <w:tcW w:w="3261" w:type="dxa"/>
          </w:tcPr>
          <w:p w:rsidR="006165CA" w:rsidRPr="00BD7C9A" w:rsidRDefault="006165CA" w:rsidP="00BD7C9A">
            <w:pPr>
              <w:rPr>
                <w:sz w:val="28"/>
                <w:szCs w:val="28"/>
              </w:rPr>
            </w:pPr>
            <w:r w:rsidRPr="00BD7C9A">
              <w:rPr>
                <w:rFonts w:eastAsia="Calibri"/>
                <w:kern w:val="24"/>
                <w:sz w:val="28"/>
                <w:szCs w:val="28"/>
              </w:rPr>
              <w:t xml:space="preserve">Рекомендации «Как провести опыты с водой, песком, воздухом». </w:t>
            </w:r>
          </w:p>
        </w:tc>
        <w:tc>
          <w:tcPr>
            <w:tcW w:w="3118" w:type="dxa"/>
          </w:tcPr>
          <w:p w:rsidR="006165CA" w:rsidRPr="00BD7C9A" w:rsidRDefault="006165CA" w:rsidP="00BD7C9A">
            <w:pPr>
              <w:rPr>
                <w:sz w:val="28"/>
                <w:szCs w:val="28"/>
              </w:rPr>
            </w:pPr>
            <w:r w:rsidRPr="00BD7C9A">
              <w:rPr>
                <w:sz w:val="28"/>
                <w:szCs w:val="28"/>
              </w:rPr>
              <w:t xml:space="preserve">Консультация  </w:t>
            </w:r>
            <w:r w:rsidRPr="00BD7C9A">
              <w:rPr>
                <w:sz w:val="28"/>
                <w:szCs w:val="28"/>
                <w:shd w:val="clear" w:color="auto" w:fill="FFFFFF"/>
              </w:rPr>
              <w:t>«</w:t>
            </w:r>
            <w:proofErr w:type="gramStart"/>
            <w:r w:rsidRPr="00BD7C9A">
              <w:rPr>
                <w:sz w:val="28"/>
                <w:szCs w:val="28"/>
                <w:shd w:val="clear" w:color="auto" w:fill="FFFFFF"/>
              </w:rPr>
              <w:t>Значе-ние</w:t>
            </w:r>
            <w:proofErr w:type="gramEnd"/>
            <w:r w:rsidRPr="00BD7C9A">
              <w:rPr>
                <w:sz w:val="28"/>
                <w:szCs w:val="28"/>
                <w:shd w:val="clear" w:color="auto" w:fill="FFFFFF"/>
              </w:rPr>
              <w:t xml:space="preserve"> поисково-иследова-тельской деятельности в развитие ребенка».</w:t>
            </w:r>
          </w:p>
        </w:tc>
      </w:tr>
      <w:tr w:rsidR="006165CA" w:rsidRPr="00BD7C9A" w:rsidTr="00BD7C9A">
        <w:tc>
          <w:tcPr>
            <w:tcW w:w="1242" w:type="dxa"/>
          </w:tcPr>
          <w:p w:rsidR="006165CA" w:rsidRPr="00BD7C9A" w:rsidRDefault="006165CA" w:rsidP="00BD7C9A">
            <w:pPr>
              <w:rPr>
                <w:sz w:val="28"/>
                <w:szCs w:val="28"/>
              </w:rPr>
            </w:pPr>
            <w:r w:rsidRPr="00BD7C9A">
              <w:rPr>
                <w:sz w:val="28"/>
                <w:szCs w:val="28"/>
              </w:rPr>
              <w:t>Февраль</w:t>
            </w:r>
          </w:p>
        </w:tc>
        <w:tc>
          <w:tcPr>
            <w:tcW w:w="2268" w:type="dxa"/>
          </w:tcPr>
          <w:p w:rsidR="006165CA" w:rsidRPr="00BD7C9A" w:rsidRDefault="006165CA" w:rsidP="00BD7C9A">
            <w:pPr>
              <w:rPr>
                <w:sz w:val="28"/>
                <w:szCs w:val="28"/>
              </w:rPr>
            </w:pPr>
            <w:r w:rsidRPr="00BD7C9A">
              <w:rPr>
                <w:sz w:val="28"/>
                <w:szCs w:val="28"/>
              </w:rPr>
              <w:t>«Удивительные превращения воды»</w:t>
            </w:r>
          </w:p>
        </w:tc>
        <w:tc>
          <w:tcPr>
            <w:tcW w:w="3261" w:type="dxa"/>
          </w:tcPr>
          <w:p w:rsidR="006165CA" w:rsidRPr="00BD7C9A" w:rsidRDefault="006165CA" w:rsidP="00BD7C9A">
            <w:pPr>
              <w:rPr>
                <w:sz w:val="28"/>
                <w:szCs w:val="28"/>
              </w:rPr>
            </w:pPr>
            <w:r w:rsidRPr="00BD7C9A">
              <w:rPr>
                <w:sz w:val="28"/>
                <w:szCs w:val="28"/>
              </w:rPr>
              <w:t>Беседа «Развитие любознательности детей через детское экспериментирование».</w:t>
            </w:r>
          </w:p>
        </w:tc>
        <w:tc>
          <w:tcPr>
            <w:tcW w:w="3118" w:type="dxa"/>
          </w:tcPr>
          <w:p w:rsidR="006165CA" w:rsidRPr="00BD7C9A" w:rsidRDefault="006165CA" w:rsidP="00BD7C9A">
            <w:pPr>
              <w:rPr>
                <w:sz w:val="28"/>
                <w:szCs w:val="28"/>
              </w:rPr>
            </w:pPr>
            <w:r w:rsidRPr="00BD7C9A">
              <w:rPr>
                <w:sz w:val="28"/>
                <w:szCs w:val="28"/>
              </w:rPr>
              <w:t>Открытый показ ООД «Удивительные превращения воды».</w:t>
            </w:r>
          </w:p>
        </w:tc>
      </w:tr>
      <w:tr w:rsidR="006165CA" w:rsidRPr="00BD7C9A" w:rsidTr="00BD7C9A">
        <w:trPr>
          <w:trHeight w:val="692"/>
        </w:trPr>
        <w:tc>
          <w:tcPr>
            <w:tcW w:w="1242" w:type="dxa"/>
          </w:tcPr>
          <w:p w:rsidR="006165CA" w:rsidRPr="00BD7C9A" w:rsidRDefault="006165CA" w:rsidP="00BD7C9A">
            <w:pPr>
              <w:rPr>
                <w:sz w:val="28"/>
                <w:szCs w:val="28"/>
              </w:rPr>
            </w:pPr>
          </w:p>
        </w:tc>
        <w:tc>
          <w:tcPr>
            <w:tcW w:w="2268" w:type="dxa"/>
          </w:tcPr>
          <w:p w:rsidR="006165CA" w:rsidRPr="00BD7C9A" w:rsidRDefault="006165CA" w:rsidP="00BD7C9A">
            <w:pPr>
              <w:rPr>
                <w:sz w:val="28"/>
                <w:szCs w:val="28"/>
              </w:rPr>
            </w:pPr>
            <w:r w:rsidRPr="00BD7C9A">
              <w:rPr>
                <w:sz w:val="28"/>
                <w:szCs w:val="28"/>
              </w:rPr>
              <w:t>«Нам водичка – добрый друг»</w:t>
            </w:r>
          </w:p>
        </w:tc>
        <w:tc>
          <w:tcPr>
            <w:tcW w:w="3261" w:type="dxa"/>
          </w:tcPr>
          <w:p w:rsidR="006165CA" w:rsidRPr="00BD7C9A" w:rsidRDefault="006165CA" w:rsidP="00BD7C9A">
            <w:pPr>
              <w:shd w:val="clear" w:color="auto" w:fill="FFFFFF"/>
              <w:rPr>
                <w:sz w:val="28"/>
                <w:szCs w:val="28"/>
              </w:rPr>
            </w:pPr>
            <w:r w:rsidRPr="00BD7C9A">
              <w:rPr>
                <w:sz w:val="28"/>
                <w:szCs w:val="28"/>
              </w:rPr>
              <w:t>Консультация «Игры с водой».</w:t>
            </w:r>
          </w:p>
        </w:tc>
        <w:tc>
          <w:tcPr>
            <w:tcW w:w="3118" w:type="dxa"/>
          </w:tcPr>
          <w:p w:rsidR="006165CA" w:rsidRPr="00BD7C9A" w:rsidRDefault="006165CA" w:rsidP="00BD7C9A">
            <w:pPr>
              <w:rPr>
                <w:sz w:val="28"/>
                <w:szCs w:val="28"/>
                <w:shd w:val="clear" w:color="auto" w:fill="FAF7F2"/>
              </w:rPr>
            </w:pPr>
            <w:r w:rsidRPr="00BD7C9A">
              <w:rPr>
                <w:sz w:val="28"/>
                <w:szCs w:val="28"/>
                <w:shd w:val="clear" w:color="auto" w:fill="FAF7F2"/>
              </w:rPr>
              <w:t>Обобщение результатов работы.</w:t>
            </w:r>
          </w:p>
        </w:tc>
      </w:tr>
    </w:tbl>
    <w:p w:rsidR="00772C1D" w:rsidRPr="00BD7C9A" w:rsidRDefault="00772C1D" w:rsidP="00BD7C9A">
      <w:pPr>
        <w:jc w:val="both"/>
        <w:rPr>
          <w:bCs/>
          <w:color w:val="FF0000"/>
          <w:sz w:val="28"/>
          <w:szCs w:val="28"/>
        </w:rPr>
      </w:pPr>
    </w:p>
    <w:p w:rsidR="00772C1D" w:rsidRPr="00BD7C9A" w:rsidRDefault="00772C1D" w:rsidP="00BD7C9A">
      <w:pPr>
        <w:pStyle w:val="22"/>
        <w:framePr w:h="79" w:wrap="notBeside" w:vAnchor="text" w:hAnchor="page" w:x="1" w:y="1180"/>
        <w:shd w:val="clear" w:color="auto" w:fill="auto"/>
        <w:spacing w:before="0" w:after="0" w:line="240" w:lineRule="auto"/>
        <w:rPr>
          <w:b/>
          <w:sz w:val="28"/>
          <w:szCs w:val="28"/>
        </w:rPr>
      </w:pPr>
    </w:p>
    <w:p w:rsidR="00772C1D" w:rsidRPr="00BD7C9A" w:rsidRDefault="00772C1D" w:rsidP="00BD7C9A">
      <w:pPr>
        <w:pStyle w:val="a3"/>
        <w:spacing w:before="0" w:beforeAutospacing="0" w:after="0" w:afterAutospacing="0"/>
        <w:ind w:left="-709" w:firstLine="709"/>
        <w:jc w:val="center"/>
        <w:rPr>
          <w:b/>
          <w:sz w:val="28"/>
          <w:szCs w:val="28"/>
        </w:rPr>
      </w:pPr>
      <w:r w:rsidRPr="00BD7C9A">
        <w:rPr>
          <w:b/>
          <w:sz w:val="28"/>
          <w:szCs w:val="28"/>
        </w:rPr>
        <w:t>Список использованной литературы</w:t>
      </w:r>
    </w:p>
    <w:p w:rsidR="00772C1D" w:rsidRPr="00BD7C9A" w:rsidRDefault="00772C1D" w:rsidP="00AC6CF4">
      <w:pPr>
        <w:pStyle w:val="a3"/>
        <w:numPr>
          <w:ilvl w:val="1"/>
          <w:numId w:val="3"/>
        </w:numPr>
        <w:tabs>
          <w:tab w:val="left" w:pos="426"/>
        </w:tabs>
        <w:spacing w:before="0" w:beforeAutospacing="0" w:after="0" w:afterAutospacing="0"/>
        <w:ind w:left="-284" w:firstLine="426"/>
        <w:jc w:val="both"/>
        <w:rPr>
          <w:b/>
          <w:sz w:val="28"/>
          <w:szCs w:val="28"/>
        </w:rPr>
      </w:pPr>
      <w:r w:rsidRPr="00BD7C9A">
        <w:rPr>
          <w:sz w:val="28"/>
          <w:szCs w:val="28"/>
        </w:rPr>
        <w:t>Дыбина О. В. «Занятия по ознакомлению с окружающим миром» М.: Мозаика - Синтез, 2011 (методическое пособие).</w:t>
      </w:r>
    </w:p>
    <w:p w:rsidR="00772C1D" w:rsidRPr="00BD7C9A" w:rsidRDefault="00772C1D" w:rsidP="00AC6CF4">
      <w:pPr>
        <w:pStyle w:val="a7"/>
        <w:numPr>
          <w:ilvl w:val="1"/>
          <w:numId w:val="3"/>
        </w:numPr>
        <w:tabs>
          <w:tab w:val="left" w:pos="426"/>
        </w:tabs>
        <w:ind w:left="-284" w:firstLine="426"/>
        <w:rPr>
          <w:bCs/>
          <w:sz w:val="28"/>
          <w:szCs w:val="28"/>
        </w:rPr>
      </w:pPr>
      <w:r w:rsidRPr="00BD7C9A">
        <w:rPr>
          <w:bCs/>
          <w:sz w:val="28"/>
          <w:szCs w:val="28"/>
        </w:rPr>
        <w:t>Евдокимова Е. С. «Технология проектирования в образовательном пространстве детского сада» - Волгоград: Перемена, 2001.</w:t>
      </w:r>
    </w:p>
    <w:p w:rsidR="00772C1D" w:rsidRPr="00BD7C9A" w:rsidRDefault="00772C1D" w:rsidP="00AC6CF4">
      <w:pPr>
        <w:pStyle w:val="a7"/>
        <w:numPr>
          <w:ilvl w:val="1"/>
          <w:numId w:val="3"/>
        </w:numPr>
        <w:tabs>
          <w:tab w:val="left" w:pos="426"/>
          <w:tab w:val="left" w:pos="5835"/>
        </w:tabs>
        <w:ind w:left="-284" w:firstLine="426"/>
        <w:jc w:val="both"/>
        <w:rPr>
          <w:b/>
          <w:sz w:val="28"/>
          <w:szCs w:val="28"/>
        </w:rPr>
      </w:pPr>
      <w:r w:rsidRPr="00BD7C9A">
        <w:rPr>
          <w:sz w:val="28"/>
          <w:szCs w:val="28"/>
        </w:rPr>
        <w:t>Кондрыкинская Л.А., Вострухина Т.Н. «Знакомим с окружающим миром детей 3 – 5 лет» - М.: Творческий центр, 2012 г.</w:t>
      </w:r>
    </w:p>
    <w:p w:rsidR="00772C1D" w:rsidRPr="00BD7C9A" w:rsidRDefault="00772C1D" w:rsidP="00AC6CF4">
      <w:pPr>
        <w:pStyle w:val="a7"/>
        <w:numPr>
          <w:ilvl w:val="1"/>
          <w:numId w:val="3"/>
        </w:numPr>
        <w:tabs>
          <w:tab w:val="left" w:pos="426"/>
        </w:tabs>
        <w:ind w:left="-284" w:firstLine="426"/>
        <w:rPr>
          <w:sz w:val="28"/>
          <w:szCs w:val="28"/>
        </w:rPr>
      </w:pPr>
      <w:r w:rsidRPr="00BD7C9A">
        <w:rPr>
          <w:sz w:val="28"/>
          <w:szCs w:val="28"/>
        </w:rPr>
        <w:t>Мурудова Е. И. «Ознакомление дошкольников с окружающим миром» Детство-пресс 2010.</w:t>
      </w:r>
    </w:p>
    <w:p w:rsidR="00772C1D" w:rsidRPr="00BD7C9A" w:rsidRDefault="00772C1D" w:rsidP="00AC6CF4">
      <w:pPr>
        <w:pStyle w:val="a3"/>
        <w:numPr>
          <w:ilvl w:val="1"/>
          <w:numId w:val="3"/>
        </w:numPr>
        <w:tabs>
          <w:tab w:val="left" w:pos="426"/>
          <w:tab w:val="left" w:pos="851"/>
        </w:tabs>
        <w:spacing w:before="0" w:beforeAutospacing="0" w:after="0" w:afterAutospacing="0"/>
        <w:ind w:left="-284" w:firstLine="426"/>
        <w:jc w:val="both"/>
        <w:rPr>
          <w:sz w:val="28"/>
          <w:szCs w:val="28"/>
        </w:rPr>
      </w:pPr>
      <w:r w:rsidRPr="00BD7C9A">
        <w:rPr>
          <w:sz w:val="28"/>
          <w:szCs w:val="28"/>
        </w:rPr>
        <w:t>Организация опытно – экспериментальной деятельности детей 2-7 лет: тематическое планирование, рекомендации, конспекты занятий/авт.- сост. Мартынова Е.А., Сучкова И.М.- Волгоград: Учитель, 2011.</w:t>
      </w:r>
    </w:p>
    <w:p w:rsidR="00772C1D" w:rsidRPr="002F4EE9" w:rsidRDefault="00772C1D" w:rsidP="002F4EE9">
      <w:pPr>
        <w:pStyle w:val="a7"/>
        <w:numPr>
          <w:ilvl w:val="1"/>
          <w:numId w:val="3"/>
        </w:numPr>
        <w:tabs>
          <w:tab w:val="left" w:pos="426"/>
        </w:tabs>
        <w:ind w:left="-709" w:firstLine="851"/>
        <w:rPr>
          <w:bCs/>
          <w:sz w:val="28"/>
          <w:szCs w:val="28"/>
        </w:rPr>
      </w:pPr>
      <w:r w:rsidRPr="00BD7C9A">
        <w:rPr>
          <w:bCs/>
          <w:sz w:val="28"/>
          <w:szCs w:val="28"/>
        </w:rPr>
        <w:t xml:space="preserve">Прохорова Л.Н. «Организация экспериментальной деятельности дошкольников» - Москва: </w:t>
      </w:r>
      <w:proofErr w:type="spellStart"/>
      <w:r w:rsidRPr="00BD7C9A">
        <w:rPr>
          <w:bCs/>
          <w:sz w:val="28"/>
          <w:szCs w:val="28"/>
        </w:rPr>
        <w:t>Аркти</w:t>
      </w:r>
      <w:proofErr w:type="spellEnd"/>
      <w:r w:rsidRPr="00BD7C9A">
        <w:rPr>
          <w:bCs/>
          <w:sz w:val="28"/>
          <w:szCs w:val="28"/>
        </w:rPr>
        <w:t>, 2005.</w:t>
      </w:r>
    </w:p>
    <w:p w:rsidR="003003E7" w:rsidRPr="00627AFD" w:rsidRDefault="00AC6CF4" w:rsidP="002F4EE9">
      <w:pPr>
        <w:shd w:val="clear" w:color="auto" w:fill="FFFFFF"/>
        <w:rPr>
          <w:sz w:val="28"/>
          <w:szCs w:val="28"/>
        </w:rPr>
      </w:pPr>
      <w:r w:rsidRPr="00AC6CF4">
        <w:rPr>
          <w:sz w:val="28"/>
          <w:szCs w:val="28"/>
        </w:rPr>
        <w:t xml:space="preserve"> </w:t>
      </w:r>
    </w:p>
    <w:sectPr w:rsidR="003003E7" w:rsidRPr="00627AFD" w:rsidSect="0032283E">
      <w:footerReference w:type="default" r:id="rId8"/>
      <w:pgSz w:w="11906" w:h="16838"/>
      <w:pgMar w:top="568" w:right="99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025" w:rsidRDefault="00595025" w:rsidP="002E3373">
      <w:r>
        <w:separator/>
      </w:r>
    </w:p>
  </w:endnote>
  <w:endnote w:type="continuationSeparator" w:id="0">
    <w:p w:rsidR="00595025" w:rsidRDefault="00595025" w:rsidP="002E33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B2C" w:rsidRDefault="00415B2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025" w:rsidRDefault="00595025" w:rsidP="002E3373">
      <w:r>
        <w:separator/>
      </w:r>
    </w:p>
  </w:footnote>
  <w:footnote w:type="continuationSeparator" w:id="0">
    <w:p w:rsidR="00595025" w:rsidRDefault="00595025" w:rsidP="002E33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6464"/>
    <w:multiLevelType w:val="hybridMultilevel"/>
    <w:tmpl w:val="187EF2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69592F"/>
    <w:multiLevelType w:val="multilevel"/>
    <w:tmpl w:val="4D182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4D4C7F"/>
    <w:multiLevelType w:val="multilevel"/>
    <w:tmpl w:val="E124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7A4E7A"/>
    <w:multiLevelType w:val="hybridMultilevel"/>
    <w:tmpl w:val="8F564640"/>
    <w:lvl w:ilvl="0" w:tplc="4FBEB65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A723DA6"/>
    <w:multiLevelType w:val="multilevel"/>
    <w:tmpl w:val="88C4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A839A1"/>
    <w:multiLevelType w:val="hybridMultilevel"/>
    <w:tmpl w:val="2B1C530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0AB079D"/>
    <w:multiLevelType w:val="hybridMultilevel"/>
    <w:tmpl w:val="1BEA54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46F6A4B"/>
    <w:multiLevelType w:val="hybridMultilevel"/>
    <w:tmpl w:val="E84AE9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bullet"/>
      <w:lvlText w:val="o"/>
      <w:lvlJc w:val="left"/>
      <w:pPr>
        <w:ind w:left="5760" w:hanging="360"/>
      </w:pPr>
      <w:rPr>
        <w:rFonts w:ascii="Courier New" w:hAnsi="Courier New" w:cs="Courier New" w:hint="default"/>
      </w:rPr>
    </w:lvl>
    <w:lvl w:ilvl="8" w:tplc="04190005">
      <w:start w:val="1"/>
      <w:numFmt w:val="decimal"/>
      <w:lvlText w:val="%9."/>
      <w:lvlJc w:val="left"/>
      <w:pPr>
        <w:tabs>
          <w:tab w:val="num" w:pos="6480"/>
        </w:tabs>
        <w:ind w:left="6480" w:hanging="360"/>
      </w:pPr>
    </w:lvl>
  </w:abstractNum>
  <w:abstractNum w:abstractNumId="8">
    <w:nsid w:val="254F12EB"/>
    <w:multiLevelType w:val="hybridMultilevel"/>
    <w:tmpl w:val="2A1A7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8037DA"/>
    <w:multiLevelType w:val="multilevel"/>
    <w:tmpl w:val="F5DC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CB19BC"/>
    <w:multiLevelType w:val="multilevel"/>
    <w:tmpl w:val="FC88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611EAD"/>
    <w:multiLevelType w:val="multilevel"/>
    <w:tmpl w:val="82404C4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AF32EC"/>
    <w:multiLevelType w:val="hybridMultilevel"/>
    <w:tmpl w:val="A20AED90"/>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FF023F8"/>
    <w:multiLevelType w:val="multilevel"/>
    <w:tmpl w:val="367C9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CA48CF"/>
    <w:multiLevelType w:val="multilevel"/>
    <w:tmpl w:val="82404C4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772EAF"/>
    <w:multiLevelType w:val="multilevel"/>
    <w:tmpl w:val="6ECAA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C14FF4"/>
    <w:multiLevelType w:val="multilevel"/>
    <w:tmpl w:val="0EC4C9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E51403"/>
    <w:multiLevelType w:val="hybridMultilevel"/>
    <w:tmpl w:val="20BC2948"/>
    <w:lvl w:ilvl="0" w:tplc="34285324">
      <w:start w:val="1"/>
      <w:numFmt w:val="upperRoman"/>
      <w:lvlText w:val="%1."/>
      <w:lvlJc w:val="left"/>
      <w:pPr>
        <w:ind w:left="1080" w:hanging="72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530D4C"/>
    <w:multiLevelType w:val="multilevel"/>
    <w:tmpl w:val="81CE4D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F774F3"/>
    <w:multiLevelType w:val="hybridMultilevel"/>
    <w:tmpl w:val="5D96D2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75B5B55"/>
    <w:multiLevelType w:val="multilevel"/>
    <w:tmpl w:val="3060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780315"/>
    <w:multiLevelType w:val="multilevel"/>
    <w:tmpl w:val="FBB8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870FB9"/>
    <w:multiLevelType w:val="hybridMultilevel"/>
    <w:tmpl w:val="3E1C0F16"/>
    <w:lvl w:ilvl="0" w:tplc="3BB885F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D26022"/>
    <w:multiLevelType w:val="hybridMultilevel"/>
    <w:tmpl w:val="02CA5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1A6C32"/>
    <w:multiLevelType w:val="hybridMultilevel"/>
    <w:tmpl w:val="197870D8"/>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70FF3DD6"/>
    <w:multiLevelType w:val="multilevel"/>
    <w:tmpl w:val="EEC8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1"/>
  </w:num>
  <w:num w:numId="3">
    <w:abstractNumId w:val="14"/>
  </w:num>
  <w:num w:numId="4">
    <w:abstractNumId w:val="3"/>
  </w:num>
  <w:num w:numId="5">
    <w:abstractNumId w:val="8"/>
  </w:num>
  <w:num w:numId="6">
    <w:abstractNumId w:val="24"/>
  </w:num>
  <w:num w:numId="7">
    <w:abstractNumId w:val="21"/>
  </w:num>
  <w:num w:numId="8">
    <w:abstractNumId w:val="1"/>
  </w:num>
  <w:num w:numId="9">
    <w:abstractNumId w:val="20"/>
  </w:num>
  <w:num w:numId="10">
    <w:abstractNumId w:val="18"/>
  </w:num>
  <w:num w:numId="11">
    <w:abstractNumId w:val="25"/>
  </w:num>
  <w:num w:numId="12">
    <w:abstractNumId w:val="10"/>
  </w:num>
  <w:num w:numId="13">
    <w:abstractNumId w:val="13"/>
  </w:num>
  <w:num w:numId="14">
    <w:abstractNumId w:val="16"/>
  </w:num>
  <w:num w:numId="15">
    <w:abstractNumId w:val="2"/>
  </w:num>
  <w:num w:numId="16">
    <w:abstractNumId w:val="4"/>
  </w:num>
  <w:num w:numId="17">
    <w:abstractNumId w:val="15"/>
  </w:num>
  <w:num w:numId="18">
    <w:abstractNumId w:val="9"/>
  </w:num>
  <w:num w:numId="19">
    <w:abstractNumId w:val="23"/>
  </w:num>
  <w:num w:numId="20">
    <w:abstractNumId w:val="22"/>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rsids>
    <w:rsidRoot w:val="003B527F"/>
    <w:rsid w:val="000016A0"/>
    <w:rsid w:val="000A13D0"/>
    <w:rsid w:val="000D126C"/>
    <w:rsid w:val="00101407"/>
    <w:rsid w:val="00141DCE"/>
    <w:rsid w:val="0016056A"/>
    <w:rsid w:val="00171F4F"/>
    <w:rsid w:val="001A2593"/>
    <w:rsid w:val="001A6E44"/>
    <w:rsid w:val="001F161A"/>
    <w:rsid w:val="001F5923"/>
    <w:rsid w:val="0021027A"/>
    <w:rsid w:val="00217782"/>
    <w:rsid w:val="002344E0"/>
    <w:rsid w:val="002416DE"/>
    <w:rsid w:val="002649D5"/>
    <w:rsid w:val="00273DB1"/>
    <w:rsid w:val="00281F5D"/>
    <w:rsid w:val="002B1958"/>
    <w:rsid w:val="002B71A5"/>
    <w:rsid w:val="002D583B"/>
    <w:rsid w:val="002E3373"/>
    <w:rsid w:val="002F4EE9"/>
    <w:rsid w:val="003003E7"/>
    <w:rsid w:val="0032283E"/>
    <w:rsid w:val="00363E0C"/>
    <w:rsid w:val="0038321D"/>
    <w:rsid w:val="00386E78"/>
    <w:rsid w:val="003A7625"/>
    <w:rsid w:val="003B527F"/>
    <w:rsid w:val="00415AB1"/>
    <w:rsid w:val="00415B2C"/>
    <w:rsid w:val="00451F85"/>
    <w:rsid w:val="004619AB"/>
    <w:rsid w:val="004B2A0D"/>
    <w:rsid w:val="004D3095"/>
    <w:rsid w:val="00537200"/>
    <w:rsid w:val="00554A78"/>
    <w:rsid w:val="00561E20"/>
    <w:rsid w:val="00595025"/>
    <w:rsid w:val="005B2B75"/>
    <w:rsid w:val="005B507C"/>
    <w:rsid w:val="005B50EB"/>
    <w:rsid w:val="005D2AC8"/>
    <w:rsid w:val="006165CA"/>
    <w:rsid w:val="00627AFD"/>
    <w:rsid w:val="00772C1D"/>
    <w:rsid w:val="00782522"/>
    <w:rsid w:val="007C5A53"/>
    <w:rsid w:val="007E3A62"/>
    <w:rsid w:val="0083169E"/>
    <w:rsid w:val="008A0EFD"/>
    <w:rsid w:val="008A4A5C"/>
    <w:rsid w:val="00943E0D"/>
    <w:rsid w:val="00966CC7"/>
    <w:rsid w:val="009B61AD"/>
    <w:rsid w:val="00A06049"/>
    <w:rsid w:val="00A30876"/>
    <w:rsid w:val="00A76751"/>
    <w:rsid w:val="00A92E0E"/>
    <w:rsid w:val="00A97264"/>
    <w:rsid w:val="00AC6CF4"/>
    <w:rsid w:val="00AF7C8D"/>
    <w:rsid w:val="00B137DD"/>
    <w:rsid w:val="00B35448"/>
    <w:rsid w:val="00B81E63"/>
    <w:rsid w:val="00BD7C9A"/>
    <w:rsid w:val="00C30AFD"/>
    <w:rsid w:val="00CA6914"/>
    <w:rsid w:val="00D718DD"/>
    <w:rsid w:val="00D9532D"/>
    <w:rsid w:val="00DA0A1A"/>
    <w:rsid w:val="00DB279E"/>
    <w:rsid w:val="00DB332B"/>
    <w:rsid w:val="00E30BED"/>
    <w:rsid w:val="00E65D6E"/>
    <w:rsid w:val="00E74F09"/>
    <w:rsid w:val="00EA528D"/>
    <w:rsid w:val="00EC654C"/>
    <w:rsid w:val="00EE4025"/>
    <w:rsid w:val="00EE5D90"/>
    <w:rsid w:val="00F62310"/>
    <w:rsid w:val="00FB67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A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72C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semiHidden/>
    <w:unhideWhenUsed/>
    <w:qFormat/>
    <w:rsid w:val="00DA0A1A"/>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943E0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DA0A1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A0A1A"/>
    <w:pPr>
      <w:spacing w:before="100" w:beforeAutospacing="1" w:after="100" w:afterAutospacing="1"/>
    </w:pPr>
  </w:style>
  <w:style w:type="paragraph" w:styleId="a4">
    <w:name w:val="Balloon Text"/>
    <w:basedOn w:val="a"/>
    <w:link w:val="a5"/>
    <w:uiPriority w:val="99"/>
    <w:semiHidden/>
    <w:unhideWhenUsed/>
    <w:rsid w:val="00DA0A1A"/>
    <w:rPr>
      <w:rFonts w:ascii="Tahoma" w:hAnsi="Tahoma" w:cs="Tahoma"/>
      <w:sz w:val="16"/>
      <w:szCs w:val="16"/>
    </w:rPr>
  </w:style>
  <w:style w:type="character" w:customStyle="1" w:styleId="a5">
    <w:name w:val="Текст выноски Знак"/>
    <w:basedOn w:val="a0"/>
    <w:link w:val="a4"/>
    <w:uiPriority w:val="99"/>
    <w:semiHidden/>
    <w:rsid w:val="00DA0A1A"/>
    <w:rPr>
      <w:rFonts w:ascii="Tahoma" w:eastAsia="Times New Roman" w:hAnsi="Tahoma" w:cs="Tahoma"/>
      <w:sz w:val="16"/>
      <w:szCs w:val="16"/>
      <w:lang w:eastAsia="ru-RU"/>
    </w:rPr>
  </w:style>
  <w:style w:type="paragraph" w:styleId="a6">
    <w:name w:val="No Spacing"/>
    <w:uiPriority w:val="1"/>
    <w:qFormat/>
    <w:rsid w:val="00DA0A1A"/>
    <w:pPr>
      <w:spacing w:after="0" w:line="240" w:lineRule="auto"/>
    </w:pPr>
    <w:rPr>
      <w:rFonts w:ascii="Calibri" w:eastAsia="Calibri" w:hAnsi="Calibri" w:cs="Times New Roman"/>
    </w:rPr>
  </w:style>
  <w:style w:type="paragraph" w:styleId="a7">
    <w:name w:val="List Paragraph"/>
    <w:basedOn w:val="a"/>
    <w:uiPriority w:val="34"/>
    <w:qFormat/>
    <w:rsid w:val="00DA0A1A"/>
    <w:pPr>
      <w:ind w:left="720"/>
      <w:contextualSpacing/>
    </w:pPr>
  </w:style>
  <w:style w:type="table" w:styleId="a8">
    <w:name w:val="Table Grid"/>
    <w:basedOn w:val="a1"/>
    <w:uiPriority w:val="59"/>
    <w:rsid w:val="00DA0A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E3373"/>
    <w:pPr>
      <w:tabs>
        <w:tab w:val="center" w:pos="4677"/>
        <w:tab w:val="right" w:pos="9355"/>
      </w:tabs>
    </w:pPr>
  </w:style>
  <w:style w:type="character" w:customStyle="1" w:styleId="aa">
    <w:name w:val="Верхний колонтитул Знак"/>
    <w:basedOn w:val="a0"/>
    <w:link w:val="a9"/>
    <w:uiPriority w:val="99"/>
    <w:rsid w:val="002E337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2E3373"/>
    <w:pPr>
      <w:tabs>
        <w:tab w:val="center" w:pos="4677"/>
        <w:tab w:val="right" w:pos="9355"/>
      </w:tabs>
    </w:pPr>
  </w:style>
  <w:style w:type="character" w:customStyle="1" w:styleId="ac">
    <w:name w:val="Нижний колонтитул Знак"/>
    <w:basedOn w:val="a0"/>
    <w:link w:val="ab"/>
    <w:uiPriority w:val="99"/>
    <w:rsid w:val="002E3373"/>
    <w:rPr>
      <w:rFonts w:ascii="Times New Roman" w:eastAsia="Times New Roman" w:hAnsi="Times New Roman" w:cs="Times New Roman"/>
      <w:sz w:val="24"/>
      <w:szCs w:val="24"/>
      <w:lang w:eastAsia="ru-RU"/>
    </w:rPr>
  </w:style>
  <w:style w:type="character" w:customStyle="1" w:styleId="c8">
    <w:name w:val="c8"/>
    <w:rsid w:val="003003E7"/>
  </w:style>
  <w:style w:type="character" w:customStyle="1" w:styleId="c5">
    <w:name w:val="c5"/>
    <w:basedOn w:val="a0"/>
    <w:rsid w:val="003003E7"/>
  </w:style>
  <w:style w:type="paragraph" w:customStyle="1" w:styleId="c0">
    <w:name w:val="c0"/>
    <w:basedOn w:val="a"/>
    <w:rsid w:val="003003E7"/>
    <w:pPr>
      <w:spacing w:before="100" w:beforeAutospacing="1" w:after="100" w:afterAutospacing="1"/>
    </w:pPr>
  </w:style>
  <w:style w:type="character" w:customStyle="1" w:styleId="c4">
    <w:name w:val="c4"/>
    <w:rsid w:val="003003E7"/>
  </w:style>
  <w:style w:type="character" w:customStyle="1" w:styleId="40">
    <w:name w:val="Заголовок 4 Знак"/>
    <w:basedOn w:val="a0"/>
    <w:link w:val="4"/>
    <w:uiPriority w:val="9"/>
    <w:semiHidden/>
    <w:rsid w:val="00943E0D"/>
    <w:rPr>
      <w:rFonts w:asciiTheme="majorHAnsi" w:eastAsiaTheme="majorEastAsia" w:hAnsiTheme="majorHAnsi" w:cstheme="majorBidi"/>
      <w:b/>
      <w:bCs/>
      <w:i/>
      <w:iCs/>
      <w:color w:val="4F81BD" w:themeColor="accent1"/>
      <w:sz w:val="24"/>
      <w:szCs w:val="24"/>
      <w:lang w:eastAsia="ru-RU"/>
    </w:rPr>
  </w:style>
  <w:style w:type="character" w:styleId="ad">
    <w:name w:val="Strong"/>
    <w:uiPriority w:val="22"/>
    <w:qFormat/>
    <w:rsid w:val="00943E0D"/>
    <w:rPr>
      <w:b/>
      <w:bCs/>
    </w:rPr>
  </w:style>
  <w:style w:type="character" w:customStyle="1" w:styleId="2">
    <w:name w:val="Заголовок №2_"/>
    <w:basedOn w:val="a0"/>
    <w:link w:val="20"/>
    <w:rsid w:val="00E65D6E"/>
    <w:rPr>
      <w:rFonts w:ascii="Times New Roman" w:eastAsia="Times New Roman" w:hAnsi="Times New Roman" w:cs="Times New Roman"/>
      <w:sz w:val="27"/>
      <w:szCs w:val="27"/>
      <w:shd w:val="clear" w:color="auto" w:fill="FFFFFF"/>
    </w:rPr>
  </w:style>
  <w:style w:type="paragraph" w:customStyle="1" w:styleId="20">
    <w:name w:val="Заголовок №2"/>
    <w:basedOn w:val="a"/>
    <w:link w:val="2"/>
    <w:rsid w:val="00E65D6E"/>
    <w:pPr>
      <w:shd w:val="clear" w:color="auto" w:fill="FFFFFF"/>
      <w:spacing w:after="960" w:line="0" w:lineRule="atLeast"/>
      <w:outlineLvl w:val="1"/>
    </w:pPr>
    <w:rPr>
      <w:sz w:val="27"/>
      <w:szCs w:val="27"/>
      <w:lang w:eastAsia="en-US"/>
    </w:rPr>
  </w:style>
  <w:style w:type="character" w:customStyle="1" w:styleId="ae">
    <w:name w:val="Основной текст_"/>
    <w:basedOn w:val="a0"/>
    <w:link w:val="11"/>
    <w:rsid w:val="00554A78"/>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e"/>
    <w:rsid w:val="00554A78"/>
    <w:pPr>
      <w:shd w:val="clear" w:color="auto" w:fill="FFFFFF"/>
      <w:spacing w:after="360" w:line="0" w:lineRule="atLeast"/>
      <w:jc w:val="center"/>
    </w:pPr>
    <w:rPr>
      <w:sz w:val="27"/>
      <w:szCs w:val="27"/>
      <w:lang w:eastAsia="en-US"/>
    </w:rPr>
  </w:style>
  <w:style w:type="paragraph" w:customStyle="1" w:styleId="ConsPlusNormal">
    <w:name w:val="ConsPlusNormal"/>
    <w:rsid w:val="00554A7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2">
    <w:name w:val="Заголовок №1 (2)_"/>
    <w:basedOn w:val="a0"/>
    <w:link w:val="120"/>
    <w:rsid w:val="00554A78"/>
    <w:rPr>
      <w:rFonts w:ascii="Times New Roman" w:eastAsia="Times New Roman" w:hAnsi="Times New Roman" w:cs="Times New Roman"/>
      <w:sz w:val="27"/>
      <w:szCs w:val="27"/>
      <w:shd w:val="clear" w:color="auto" w:fill="FFFFFF"/>
    </w:rPr>
  </w:style>
  <w:style w:type="paragraph" w:customStyle="1" w:styleId="120">
    <w:name w:val="Заголовок №1 (2)"/>
    <w:basedOn w:val="a"/>
    <w:link w:val="12"/>
    <w:rsid w:val="00554A78"/>
    <w:pPr>
      <w:shd w:val="clear" w:color="auto" w:fill="FFFFFF"/>
      <w:spacing w:before="420" w:line="643" w:lineRule="exact"/>
      <w:jc w:val="both"/>
      <w:outlineLvl w:val="0"/>
    </w:pPr>
    <w:rPr>
      <w:sz w:val="27"/>
      <w:szCs w:val="27"/>
      <w:lang w:eastAsia="en-US"/>
    </w:rPr>
  </w:style>
  <w:style w:type="character" w:customStyle="1" w:styleId="121">
    <w:name w:val="Заголовок №1 (2) + Полужирный"/>
    <w:basedOn w:val="12"/>
    <w:rsid w:val="00554A78"/>
    <w:rPr>
      <w:rFonts w:ascii="Times New Roman" w:eastAsia="Times New Roman" w:hAnsi="Times New Roman" w:cs="Times New Roman"/>
      <w:b/>
      <w:bCs/>
      <w:sz w:val="27"/>
      <w:szCs w:val="27"/>
      <w:shd w:val="clear" w:color="auto" w:fill="FFFFFF"/>
    </w:rPr>
  </w:style>
  <w:style w:type="character" w:customStyle="1" w:styleId="21">
    <w:name w:val="Основной текст (2)_"/>
    <w:basedOn w:val="a0"/>
    <w:link w:val="22"/>
    <w:rsid w:val="00554A78"/>
    <w:rPr>
      <w:rFonts w:ascii="Times New Roman" w:eastAsia="Times New Roman" w:hAnsi="Times New Roman" w:cs="Times New Roman"/>
      <w:sz w:val="11"/>
      <w:szCs w:val="11"/>
      <w:shd w:val="clear" w:color="auto" w:fill="FFFFFF"/>
    </w:rPr>
  </w:style>
  <w:style w:type="paragraph" w:customStyle="1" w:styleId="22">
    <w:name w:val="Основной текст (2)"/>
    <w:basedOn w:val="a"/>
    <w:link w:val="21"/>
    <w:rsid w:val="00554A78"/>
    <w:pPr>
      <w:shd w:val="clear" w:color="auto" w:fill="FFFFFF"/>
      <w:spacing w:before="60" w:after="2460" w:line="0" w:lineRule="atLeast"/>
    </w:pPr>
    <w:rPr>
      <w:sz w:val="11"/>
      <w:szCs w:val="11"/>
      <w:lang w:eastAsia="en-US"/>
    </w:rPr>
  </w:style>
  <w:style w:type="character" w:customStyle="1" w:styleId="13">
    <w:name w:val="Заголовок №1_"/>
    <w:basedOn w:val="a0"/>
    <w:link w:val="14"/>
    <w:rsid w:val="001A6E44"/>
    <w:rPr>
      <w:rFonts w:ascii="Times New Roman" w:eastAsia="Times New Roman" w:hAnsi="Times New Roman" w:cs="Times New Roman"/>
      <w:sz w:val="30"/>
      <w:szCs w:val="30"/>
      <w:shd w:val="clear" w:color="auto" w:fill="FFFFFF"/>
    </w:rPr>
  </w:style>
  <w:style w:type="paragraph" w:customStyle="1" w:styleId="14">
    <w:name w:val="Заголовок №1"/>
    <w:basedOn w:val="a"/>
    <w:link w:val="13"/>
    <w:rsid w:val="001A6E44"/>
    <w:pPr>
      <w:shd w:val="clear" w:color="auto" w:fill="FFFFFF"/>
      <w:spacing w:before="240" w:after="360" w:line="0" w:lineRule="atLeast"/>
      <w:outlineLvl w:val="0"/>
    </w:pPr>
    <w:rPr>
      <w:sz w:val="30"/>
      <w:szCs w:val="30"/>
      <w:lang w:eastAsia="en-US"/>
    </w:rPr>
  </w:style>
  <w:style w:type="paragraph" w:customStyle="1" w:styleId="23">
    <w:name w:val="Основной текст2"/>
    <w:basedOn w:val="a"/>
    <w:rsid w:val="001A6E44"/>
    <w:pPr>
      <w:shd w:val="clear" w:color="auto" w:fill="FFFFFF"/>
      <w:spacing w:before="360" w:after="240" w:line="322" w:lineRule="exact"/>
      <w:jc w:val="both"/>
    </w:pPr>
    <w:rPr>
      <w:color w:val="000000"/>
      <w:sz w:val="27"/>
      <w:szCs w:val="27"/>
    </w:rPr>
  </w:style>
  <w:style w:type="character" w:customStyle="1" w:styleId="apple-converted-space">
    <w:name w:val="apple-converted-space"/>
    <w:basedOn w:val="a0"/>
    <w:rsid w:val="002344E0"/>
  </w:style>
  <w:style w:type="character" w:customStyle="1" w:styleId="10">
    <w:name w:val="Заголовок 1 Знак"/>
    <w:basedOn w:val="a0"/>
    <w:link w:val="1"/>
    <w:uiPriority w:val="9"/>
    <w:rsid w:val="00772C1D"/>
    <w:rPr>
      <w:rFonts w:asciiTheme="majorHAnsi" w:eastAsiaTheme="majorEastAsia" w:hAnsiTheme="majorHAnsi" w:cstheme="majorBidi"/>
      <w:b/>
      <w:bCs/>
      <w:color w:val="365F91" w:themeColor="accent1" w:themeShade="BF"/>
      <w:sz w:val="28"/>
      <w:szCs w:val="28"/>
      <w:lang w:eastAsia="ru-RU"/>
    </w:rPr>
  </w:style>
  <w:style w:type="paragraph" w:customStyle="1" w:styleId="15">
    <w:name w:val="Без интервала1"/>
    <w:rsid w:val="00772C1D"/>
    <w:pPr>
      <w:spacing w:after="0" w:line="240" w:lineRule="auto"/>
    </w:pPr>
    <w:rPr>
      <w:rFonts w:ascii="Calibri" w:eastAsia="Times New Roman" w:hAnsi="Calibri" w:cs="Times New Roman"/>
    </w:rPr>
  </w:style>
  <w:style w:type="paragraph" w:customStyle="1" w:styleId="af">
    <w:name w:val="???????"/>
    <w:rsid w:val="00772C1D"/>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40" w:lineRule="auto"/>
    </w:pPr>
    <w:rPr>
      <w:rFonts w:ascii="SimSun" w:eastAsia="SimSun" w:hAnsi="Times New Roman" w:cs="SimSun"/>
      <w:b/>
      <w:bCs/>
      <w:color w:val="FFFFFF"/>
      <w:sz w:val="40"/>
      <w:szCs w:val="40"/>
    </w:rPr>
  </w:style>
  <w:style w:type="character" w:customStyle="1" w:styleId="c6">
    <w:name w:val="c6"/>
    <w:rsid w:val="00772C1D"/>
  </w:style>
  <w:style w:type="character" w:customStyle="1" w:styleId="c14">
    <w:name w:val="c14"/>
    <w:rsid w:val="00772C1D"/>
  </w:style>
  <w:style w:type="character" w:styleId="af0">
    <w:name w:val="Hyperlink"/>
    <w:basedOn w:val="a0"/>
    <w:uiPriority w:val="99"/>
    <w:semiHidden/>
    <w:unhideWhenUsed/>
    <w:rsid w:val="00CA6914"/>
    <w:rPr>
      <w:color w:val="0000FF"/>
      <w:u w:val="single"/>
    </w:rPr>
  </w:style>
  <w:style w:type="paragraph" w:customStyle="1" w:styleId="c2">
    <w:name w:val="c2"/>
    <w:basedOn w:val="a"/>
    <w:rsid w:val="00AC6CF4"/>
    <w:pPr>
      <w:spacing w:before="100" w:beforeAutospacing="1" w:after="100" w:afterAutospacing="1"/>
    </w:pPr>
  </w:style>
  <w:style w:type="character" w:customStyle="1" w:styleId="c16">
    <w:name w:val="c16"/>
    <w:basedOn w:val="a0"/>
    <w:rsid w:val="00AC6C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A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72C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semiHidden/>
    <w:unhideWhenUsed/>
    <w:qFormat/>
    <w:rsid w:val="00DA0A1A"/>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943E0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DA0A1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A0A1A"/>
    <w:pPr>
      <w:spacing w:before="100" w:beforeAutospacing="1" w:after="100" w:afterAutospacing="1"/>
    </w:pPr>
  </w:style>
  <w:style w:type="paragraph" w:styleId="a4">
    <w:name w:val="Balloon Text"/>
    <w:basedOn w:val="a"/>
    <w:link w:val="a5"/>
    <w:uiPriority w:val="99"/>
    <w:semiHidden/>
    <w:unhideWhenUsed/>
    <w:rsid w:val="00DA0A1A"/>
    <w:rPr>
      <w:rFonts w:ascii="Tahoma" w:hAnsi="Tahoma" w:cs="Tahoma"/>
      <w:sz w:val="16"/>
      <w:szCs w:val="16"/>
    </w:rPr>
  </w:style>
  <w:style w:type="character" w:customStyle="1" w:styleId="a5">
    <w:name w:val="Текст выноски Знак"/>
    <w:basedOn w:val="a0"/>
    <w:link w:val="a4"/>
    <w:uiPriority w:val="99"/>
    <w:semiHidden/>
    <w:rsid w:val="00DA0A1A"/>
    <w:rPr>
      <w:rFonts w:ascii="Tahoma" w:eastAsia="Times New Roman" w:hAnsi="Tahoma" w:cs="Tahoma"/>
      <w:sz w:val="16"/>
      <w:szCs w:val="16"/>
      <w:lang w:eastAsia="ru-RU"/>
    </w:rPr>
  </w:style>
  <w:style w:type="paragraph" w:styleId="a6">
    <w:name w:val="No Spacing"/>
    <w:uiPriority w:val="1"/>
    <w:qFormat/>
    <w:rsid w:val="00DA0A1A"/>
    <w:pPr>
      <w:spacing w:after="0" w:line="240" w:lineRule="auto"/>
    </w:pPr>
    <w:rPr>
      <w:rFonts w:ascii="Calibri" w:eastAsia="Calibri" w:hAnsi="Calibri" w:cs="Times New Roman"/>
    </w:rPr>
  </w:style>
  <w:style w:type="paragraph" w:styleId="a7">
    <w:name w:val="List Paragraph"/>
    <w:basedOn w:val="a"/>
    <w:uiPriority w:val="34"/>
    <w:qFormat/>
    <w:rsid w:val="00DA0A1A"/>
    <w:pPr>
      <w:ind w:left="720"/>
      <w:contextualSpacing/>
    </w:pPr>
  </w:style>
  <w:style w:type="table" w:styleId="a8">
    <w:name w:val="Table Grid"/>
    <w:basedOn w:val="a1"/>
    <w:uiPriority w:val="59"/>
    <w:rsid w:val="00DA0A1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E3373"/>
    <w:pPr>
      <w:tabs>
        <w:tab w:val="center" w:pos="4677"/>
        <w:tab w:val="right" w:pos="9355"/>
      </w:tabs>
    </w:pPr>
  </w:style>
  <w:style w:type="character" w:customStyle="1" w:styleId="aa">
    <w:name w:val="Верхний колонтитул Знак"/>
    <w:basedOn w:val="a0"/>
    <w:link w:val="a9"/>
    <w:uiPriority w:val="99"/>
    <w:rsid w:val="002E337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2E3373"/>
    <w:pPr>
      <w:tabs>
        <w:tab w:val="center" w:pos="4677"/>
        <w:tab w:val="right" w:pos="9355"/>
      </w:tabs>
    </w:pPr>
  </w:style>
  <w:style w:type="character" w:customStyle="1" w:styleId="ac">
    <w:name w:val="Нижний колонтитул Знак"/>
    <w:basedOn w:val="a0"/>
    <w:link w:val="ab"/>
    <w:uiPriority w:val="99"/>
    <w:rsid w:val="002E3373"/>
    <w:rPr>
      <w:rFonts w:ascii="Times New Roman" w:eastAsia="Times New Roman" w:hAnsi="Times New Roman" w:cs="Times New Roman"/>
      <w:sz w:val="24"/>
      <w:szCs w:val="24"/>
      <w:lang w:eastAsia="ru-RU"/>
    </w:rPr>
  </w:style>
  <w:style w:type="character" w:customStyle="1" w:styleId="c8">
    <w:name w:val="c8"/>
    <w:rsid w:val="003003E7"/>
  </w:style>
  <w:style w:type="character" w:customStyle="1" w:styleId="c5">
    <w:name w:val="c5"/>
    <w:basedOn w:val="a0"/>
    <w:rsid w:val="003003E7"/>
  </w:style>
  <w:style w:type="paragraph" w:customStyle="1" w:styleId="c0">
    <w:name w:val="c0"/>
    <w:basedOn w:val="a"/>
    <w:rsid w:val="003003E7"/>
    <w:pPr>
      <w:spacing w:before="100" w:beforeAutospacing="1" w:after="100" w:afterAutospacing="1"/>
    </w:pPr>
  </w:style>
  <w:style w:type="character" w:customStyle="1" w:styleId="c4">
    <w:name w:val="c4"/>
    <w:rsid w:val="003003E7"/>
  </w:style>
  <w:style w:type="character" w:customStyle="1" w:styleId="40">
    <w:name w:val="Заголовок 4 Знак"/>
    <w:basedOn w:val="a0"/>
    <w:link w:val="4"/>
    <w:uiPriority w:val="9"/>
    <w:semiHidden/>
    <w:rsid w:val="00943E0D"/>
    <w:rPr>
      <w:rFonts w:asciiTheme="majorHAnsi" w:eastAsiaTheme="majorEastAsia" w:hAnsiTheme="majorHAnsi" w:cstheme="majorBidi"/>
      <w:b/>
      <w:bCs/>
      <w:i/>
      <w:iCs/>
      <w:color w:val="4F81BD" w:themeColor="accent1"/>
      <w:sz w:val="24"/>
      <w:szCs w:val="24"/>
      <w:lang w:eastAsia="ru-RU"/>
    </w:rPr>
  </w:style>
  <w:style w:type="character" w:styleId="ad">
    <w:name w:val="Strong"/>
    <w:uiPriority w:val="22"/>
    <w:qFormat/>
    <w:rsid w:val="00943E0D"/>
    <w:rPr>
      <w:b/>
      <w:bCs/>
    </w:rPr>
  </w:style>
  <w:style w:type="character" w:customStyle="1" w:styleId="2">
    <w:name w:val="Заголовок №2_"/>
    <w:basedOn w:val="a0"/>
    <w:link w:val="20"/>
    <w:rsid w:val="00E65D6E"/>
    <w:rPr>
      <w:rFonts w:ascii="Times New Roman" w:eastAsia="Times New Roman" w:hAnsi="Times New Roman" w:cs="Times New Roman"/>
      <w:sz w:val="27"/>
      <w:szCs w:val="27"/>
      <w:shd w:val="clear" w:color="auto" w:fill="FFFFFF"/>
    </w:rPr>
  </w:style>
  <w:style w:type="paragraph" w:customStyle="1" w:styleId="20">
    <w:name w:val="Заголовок №2"/>
    <w:basedOn w:val="a"/>
    <w:link w:val="2"/>
    <w:rsid w:val="00E65D6E"/>
    <w:pPr>
      <w:shd w:val="clear" w:color="auto" w:fill="FFFFFF"/>
      <w:spacing w:after="960" w:line="0" w:lineRule="atLeast"/>
      <w:outlineLvl w:val="1"/>
    </w:pPr>
    <w:rPr>
      <w:sz w:val="27"/>
      <w:szCs w:val="27"/>
      <w:lang w:eastAsia="en-US"/>
    </w:rPr>
  </w:style>
  <w:style w:type="character" w:customStyle="1" w:styleId="ae">
    <w:name w:val="Основной текст_"/>
    <w:basedOn w:val="a0"/>
    <w:link w:val="11"/>
    <w:rsid w:val="00554A78"/>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e"/>
    <w:rsid w:val="00554A78"/>
    <w:pPr>
      <w:shd w:val="clear" w:color="auto" w:fill="FFFFFF"/>
      <w:spacing w:after="360" w:line="0" w:lineRule="atLeast"/>
      <w:jc w:val="center"/>
    </w:pPr>
    <w:rPr>
      <w:sz w:val="27"/>
      <w:szCs w:val="27"/>
      <w:lang w:eastAsia="en-US"/>
    </w:rPr>
  </w:style>
  <w:style w:type="paragraph" w:customStyle="1" w:styleId="ConsPlusNormal">
    <w:name w:val="ConsPlusNormal"/>
    <w:rsid w:val="00554A7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2">
    <w:name w:val="Заголовок №1 (2)_"/>
    <w:basedOn w:val="a0"/>
    <w:link w:val="120"/>
    <w:rsid w:val="00554A78"/>
    <w:rPr>
      <w:rFonts w:ascii="Times New Roman" w:eastAsia="Times New Roman" w:hAnsi="Times New Roman" w:cs="Times New Roman"/>
      <w:sz w:val="27"/>
      <w:szCs w:val="27"/>
      <w:shd w:val="clear" w:color="auto" w:fill="FFFFFF"/>
    </w:rPr>
  </w:style>
  <w:style w:type="paragraph" w:customStyle="1" w:styleId="120">
    <w:name w:val="Заголовок №1 (2)"/>
    <w:basedOn w:val="a"/>
    <w:link w:val="12"/>
    <w:rsid w:val="00554A78"/>
    <w:pPr>
      <w:shd w:val="clear" w:color="auto" w:fill="FFFFFF"/>
      <w:spacing w:before="420" w:line="643" w:lineRule="exact"/>
      <w:jc w:val="both"/>
      <w:outlineLvl w:val="0"/>
    </w:pPr>
    <w:rPr>
      <w:sz w:val="27"/>
      <w:szCs w:val="27"/>
      <w:lang w:eastAsia="en-US"/>
    </w:rPr>
  </w:style>
  <w:style w:type="character" w:customStyle="1" w:styleId="121">
    <w:name w:val="Заголовок №1 (2) + Полужирный"/>
    <w:basedOn w:val="12"/>
    <w:rsid w:val="00554A78"/>
    <w:rPr>
      <w:rFonts w:ascii="Times New Roman" w:eastAsia="Times New Roman" w:hAnsi="Times New Roman" w:cs="Times New Roman"/>
      <w:b/>
      <w:bCs/>
      <w:sz w:val="27"/>
      <w:szCs w:val="27"/>
      <w:shd w:val="clear" w:color="auto" w:fill="FFFFFF"/>
    </w:rPr>
  </w:style>
  <w:style w:type="character" w:customStyle="1" w:styleId="21">
    <w:name w:val="Основной текст (2)_"/>
    <w:basedOn w:val="a0"/>
    <w:link w:val="22"/>
    <w:rsid w:val="00554A78"/>
    <w:rPr>
      <w:rFonts w:ascii="Times New Roman" w:eastAsia="Times New Roman" w:hAnsi="Times New Roman" w:cs="Times New Roman"/>
      <w:sz w:val="11"/>
      <w:szCs w:val="11"/>
      <w:shd w:val="clear" w:color="auto" w:fill="FFFFFF"/>
    </w:rPr>
  </w:style>
  <w:style w:type="paragraph" w:customStyle="1" w:styleId="22">
    <w:name w:val="Основной текст (2)"/>
    <w:basedOn w:val="a"/>
    <w:link w:val="21"/>
    <w:rsid w:val="00554A78"/>
    <w:pPr>
      <w:shd w:val="clear" w:color="auto" w:fill="FFFFFF"/>
      <w:spacing w:before="60" w:after="2460" w:line="0" w:lineRule="atLeast"/>
    </w:pPr>
    <w:rPr>
      <w:sz w:val="11"/>
      <w:szCs w:val="11"/>
      <w:lang w:eastAsia="en-US"/>
    </w:rPr>
  </w:style>
  <w:style w:type="character" w:customStyle="1" w:styleId="13">
    <w:name w:val="Заголовок №1_"/>
    <w:basedOn w:val="a0"/>
    <w:link w:val="14"/>
    <w:rsid w:val="001A6E44"/>
    <w:rPr>
      <w:rFonts w:ascii="Times New Roman" w:eastAsia="Times New Roman" w:hAnsi="Times New Roman" w:cs="Times New Roman"/>
      <w:sz w:val="30"/>
      <w:szCs w:val="30"/>
      <w:shd w:val="clear" w:color="auto" w:fill="FFFFFF"/>
    </w:rPr>
  </w:style>
  <w:style w:type="paragraph" w:customStyle="1" w:styleId="14">
    <w:name w:val="Заголовок №1"/>
    <w:basedOn w:val="a"/>
    <w:link w:val="13"/>
    <w:rsid w:val="001A6E44"/>
    <w:pPr>
      <w:shd w:val="clear" w:color="auto" w:fill="FFFFFF"/>
      <w:spacing w:before="240" w:after="360" w:line="0" w:lineRule="atLeast"/>
      <w:outlineLvl w:val="0"/>
    </w:pPr>
    <w:rPr>
      <w:sz w:val="30"/>
      <w:szCs w:val="30"/>
      <w:lang w:eastAsia="en-US"/>
    </w:rPr>
  </w:style>
  <w:style w:type="paragraph" w:customStyle="1" w:styleId="23">
    <w:name w:val="Основной текст2"/>
    <w:basedOn w:val="a"/>
    <w:rsid w:val="001A6E44"/>
    <w:pPr>
      <w:shd w:val="clear" w:color="auto" w:fill="FFFFFF"/>
      <w:spacing w:before="360" w:after="240" w:line="322" w:lineRule="exact"/>
      <w:jc w:val="both"/>
    </w:pPr>
    <w:rPr>
      <w:color w:val="000000"/>
      <w:sz w:val="27"/>
      <w:szCs w:val="27"/>
    </w:rPr>
  </w:style>
  <w:style w:type="character" w:customStyle="1" w:styleId="apple-converted-space">
    <w:name w:val="apple-converted-space"/>
    <w:basedOn w:val="a0"/>
    <w:rsid w:val="002344E0"/>
  </w:style>
  <w:style w:type="character" w:customStyle="1" w:styleId="10">
    <w:name w:val="Заголовок 1 Знак"/>
    <w:basedOn w:val="a0"/>
    <w:link w:val="1"/>
    <w:uiPriority w:val="9"/>
    <w:rsid w:val="00772C1D"/>
    <w:rPr>
      <w:rFonts w:asciiTheme="majorHAnsi" w:eastAsiaTheme="majorEastAsia" w:hAnsiTheme="majorHAnsi" w:cstheme="majorBidi"/>
      <w:b/>
      <w:bCs/>
      <w:color w:val="365F91" w:themeColor="accent1" w:themeShade="BF"/>
      <w:sz w:val="28"/>
      <w:szCs w:val="28"/>
      <w:lang w:eastAsia="ru-RU"/>
    </w:rPr>
  </w:style>
  <w:style w:type="paragraph" w:customStyle="1" w:styleId="15">
    <w:name w:val="Без интервала1"/>
    <w:rsid w:val="00772C1D"/>
    <w:pPr>
      <w:spacing w:after="0" w:line="240" w:lineRule="auto"/>
    </w:pPr>
    <w:rPr>
      <w:rFonts w:ascii="Calibri" w:eastAsia="Times New Roman" w:hAnsi="Calibri" w:cs="Times New Roman"/>
    </w:rPr>
  </w:style>
  <w:style w:type="paragraph" w:customStyle="1" w:styleId="af">
    <w:name w:val="???????"/>
    <w:rsid w:val="00772C1D"/>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40" w:lineRule="auto"/>
    </w:pPr>
    <w:rPr>
      <w:rFonts w:ascii="SimSun" w:eastAsia="SimSun" w:hAnsi="Times New Roman" w:cs="SimSun"/>
      <w:b/>
      <w:bCs/>
      <w:color w:val="FFFFFF"/>
      <w:sz w:val="40"/>
      <w:szCs w:val="40"/>
    </w:rPr>
  </w:style>
  <w:style w:type="character" w:customStyle="1" w:styleId="c6">
    <w:name w:val="c6"/>
    <w:rsid w:val="00772C1D"/>
  </w:style>
  <w:style w:type="character" w:customStyle="1" w:styleId="c14">
    <w:name w:val="c14"/>
    <w:rsid w:val="00772C1D"/>
  </w:style>
</w:styles>
</file>

<file path=word/webSettings.xml><?xml version="1.0" encoding="utf-8"?>
<w:webSettings xmlns:r="http://schemas.openxmlformats.org/officeDocument/2006/relationships" xmlns:w="http://schemas.openxmlformats.org/wordprocessingml/2006/main">
  <w:divs>
    <w:div w:id="459612337">
      <w:bodyDiv w:val="1"/>
      <w:marLeft w:val="0"/>
      <w:marRight w:val="0"/>
      <w:marTop w:val="0"/>
      <w:marBottom w:val="0"/>
      <w:divBdr>
        <w:top w:val="none" w:sz="0" w:space="0" w:color="auto"/>
        <w:left w:val="none" w:sz="0" w:space="0" w:color="auto"/>
        <w:bottom w:val="none" w:sz="0" w:space="0" w:color="auto"/>
        <w:right w:val="none" w:sz="0" w:space="0" w:color="auto"/>
      </w:divBdr>
    </w:div>
    <w:div w:id="582764321">
      <w:bodyDiv w:val="1"/>
      <w:marLeft w:val="0"/>
      <w:marRight w:val="0"/>
      <w:marTop w:val="0"/>
      <w:marBottom w:val="0"/>
      <w:divBdr>
        <w:top w:val="none" w:sz="0" w:space="0" w:color="auto"/>
        <w:left w:val="none" w:sz="0" w:space="0" w:color="auto"/>
        <w:bottom w:val="none" w:sz="0" w:space="0" w:color="auto"/>
        <w:right w:val="none" w:sz="0" w:space="0" w:color="auto"/>
      </w:divBdr>
    </w:div>
    <w:div w:id="598148144">
      <w:bodyDiv w:val="1"/>
      <w:marLeft w:val="0"/>
      <w:marRight w:val="0"/>
      <w:marTop w:val="0"/>
      <w:marBottom w:val="0"/>
      <w:divBdr>
        <w:top w:val="none" w:sz="0" w:space="0" w:color="auto"/>
        <w:left w:val="none" w:sz="0" w:space="0" w:color="auto"/>
        <w:bottom w:val="none" w:sz="0" w:space="0" w:color="auto"/>
        <w:right w:val="none" w:sz="0" w:space="0" w:color="auto"/>
      </w:divBdr>
    </w:div>
    <w:div w:id="673730567">
      <w:bodyDiv w:val="1"/>
      <w:marLeft w:val="0"/>
      <w:marRight w:val="0"/>
      <w:marTop w:val="0"/>
      <w:marBottom w:val="0"/>
      <w:divBdr>
        <w:top w:val="none" w:sz="0" w:space="0" w:color="auto"/>
        <w:left w:val="none" w:sz="0" w:space="0" w:color="auto"/>
        <w:bottom w:val="none" w:sz="0" w:space="0" w:color="auto"/>
        <w:right w:val="none" w:sz="0" w:space="0" w:color="auto"/>
      </w:divBdr>
    </w:div>
    <w:div w:id="707683622">
      <w:bodyDiv w:val="1"/>
      <w:marLeft w:val="0"/>
      <w:marRight w:val="0"/>
      <w:marTop w:val="0"/>
      <w:marBottom w:val="0"/>
      <w:divBdr>
        <w:top w:val="none" w:sz="0" w:space="0" w:color="auto"/>
        <w:left w:val="none" w:sz="0" w:space="0" w:color="auto"/>
        <w:bottom w:val="none" w:sz="0" w:space="0" w:color="auto"/>
        <w:right w:val="none" w:sz="0" w:space="0" w:color="auto"/>
      </w:divBdr>
    </w:div>
    <w:div w:id="714700793">
      <w:bodyDiv w:val="1"/>
      <w:marLeft w:val="0"/>
      <w:marRight w:val="0"/>
      <w:marTop w:val="0"/>
      <w:marBottom w:val="0"/>
      <w:divBdr>
        <w:top w:val="none" w:sz="0" w:space="0" w:color="auto"/>
        <w:left w:val="none" w:sz="0" w:space="0" w:color="auto"/>
        <w:bottom w:val="none" w:sz="0" w:space="0" w:color="auto"/>
        <w:right w:val="none" w:sz="0" w:space="0" w:color="auto"/>
      </w:divBdr>
    </w:div>
    <w:div w:id="715356111">
      <w:bodyDiv w:val="1"/>
      <w:marLeft w:val="0"/>
      <w:marRight w:val="0"/>
      <w:marTop w:val="0"/>
      <w:marBottom w:val="0"/>
      <w:divBdr>
        <w:top w:val="none" w:sz="0" w:space="0" w:color="auto"/>
        <w:left w:val="none" w:sz="0" w:space="0" w:color="auto"/>
        <w:bottom w:val="none" w:sz="0" w:space="0" w:color="auto"/>
        <w:right w:val="none" w:sz="0" w:space="0" w:color="auto"/>
      </w:divBdr>
    </w:div>
    <w:div w:id="822893160">
      <w:bodyDiv w:val="1"/>
      <w:marLeft w:val="0"/>
      <w:marRight w:val="0"/>
      <w:marTop w:val="0"/>
      <w:marBottom w:val="0"/>
      <w:divBdr>
        <w:top w:val="none" w:sz="0" w:space="0" w:color="auto"/>
        <w:left w:val="none" w:sz="0" w:space="0" w:color="auto"/>
        <w:bottom w:val="none" w:sz="0" w:space="0" w:color="auto"/>
        <w:right w:val="none" w:sz="0" w:space="0" w:color="auto"/>
      </w:divBdr>
    </w:div>
    <w:div w:id="976761793">
      <w:bodyDiv w:val="1"/>
      <w:marLeft w:val="0"/>
      <w:marRight w:val="0"/>
      <w:marTop w:val="0"/>
      <w:marBottom w:val="0"/>
      <w:divBdr>
        <w:top w:val="none" w:sz="0" w:space="0" w:color="auto"/>
        <w:left w:val="none" w:sz="0" w:space="0" w:color="auto"/>
        <w:bottom w:val="none" w:sz="0" w:space="0" w:color="auto"/>
        <w:right w:val="none" w:sz="0" w:space="0" w:color="auto"/>
      </w:divBdr>
    </w:div>
    <w:div w:id="1154907266">
      <w:bodyDiv w:val="1"/>
      <w:marLeft w:val="0"/>
      <w:marRight w:val="0"/>
      <w:marTop w:val="0"/>
      <w:marBottom w:val="0"/>
      <w:divBdr>
        <w:top w:val="none" w:sz="0" w:space="0" w:color="auto"/>
        <w:left w:val="none" w:sz="0" w:space="0" w:color="auto"/>
        <w:bottom w:val="none" w:sz="0" w:space="0" w:color="auto"/>
        <w:right w:val="none" w:sz="0" w:space="0" w:color="auto"/>
      </w:divBdr>
      <w:divsChild>
        <w:div w:id="1806701828">
          <w:marLeft w:val="547"/>
          <w:marRight w:val="0"/>
          <w:marTop w:val="0"/>
          <w:marBottom w:val="0"/>
          <w:divBdr>
            <w:top w:val="none" w:sz="0" w:space="0" w:color="auto"/>
            <w:left w:val="none" w:sz="0" w:space="0" w:color="auto"/>
            <w:bottom w:val="none" w:sz="0" w:space="0" w:color="auto"/>
            <w:right w:val="none" w:sz="0" w:space="0" w:color="auto"/>
          </w:divBdr>
        </w:div>
      </w:divsChild>
    </w:div>
    <w:div w:id="1156803365">
      <w:bodyDiv w:val="1"/>
      <w:marLeft w:val="0"/>
      <w:marRight w:val="0"/>
      <w:marTop w:val="0"/>
      <w:marBottom w:val="0"/>
      <w:divBdr>
        <w:top w:val="none" w:sz="0" w:space="0" w:color="auto"/>
        <w:left w:val="none" w:sz="0" w:space="0" w:color="auto"/>
        <w:bottom w:val="none" w:sz="0" w:space="0" w:color="auto"/>
        <w:right w:val="none" w:sz="0" w:space="0" w:color="auto"/>
      </w:divBdr>
      <w:divsChild>
        <w:div w:id="1284076139">
          <w:marLeft w:val="547"/>
          <w:marRight w:val="0"/>
          <w:marTop w:val="0"/>
          <w:marBottom w:val="0"/>
          <w:divBdr>
            <w:top w:val="none" w:sz="0" w:space="0" w:color="auto"/>
            <w:left w:val="none" w:sz="0" w:space="0" w:color="auto"/>
            <w:bottom w:val="none" w:sz="0" w:space="0" w:color="auto"/>
            <w:right w:val="none" w:sz="0" w:space="0" w:color="auto"/>
          </w:divBdr>
        </w:div>
        <w:div w:id="986935462">
          <w:marLeft w:val="547"/>
          <w:marRight w:val="0"/>
          <w:marTop w:val="0"/>
          <w:marBottom w:val="0"/>
          <w:divBdr>
            <w:top w:val="none" w:sz="0" w:space="0" w:color="auto"/>
            <w:left w:val="none" w:sz="0" w:space="0" w:color="auto"/>
            <w:bottom w:val="none" w:sz="0" w:space="0" w:color="auto"/>
            <w:right w:val="none" w:sz="0" w:space="0" w:color="auto"/>
          </w:divBdr>
        </w:div>
        <w:div w:id="413668143">
          <w:marLeft w:val="547"/>
          <w:marRight w:val="0"/>
          <w:marTop w:val="0"/>
          <w:marBottom w:val="0"/>
          <w:divBdr>
            <w:top w:val="none" w:sz="0" w:space="0" w:color="auto"/>
            <w:left w:val="none" w:sz="0" w:space="0" w:color="auto"/>
            <w:bottom w:val="none" w:sz="0" w:space="0" w:color="auto"/>
            <w:right w:val="none" w:sz="0" w:space="0" w:color="auto"/>
          </w:divBdr>
        </w:div>
        <w:div w:id="545944495">
          <w:marLeft w:val="547"/>
          <w:marRight w:val="0"/>
          <w:marTop w:val="0"/>
          <w:marBottom w:val="0"/>
          <w:divBdr>
            <w:top w:val="none" w:sz="0" w:space="0" w:color="auto"/>
            <w:left w:val="none" w:sz="0" w:space="0" w:color="auto"/>
            <w:bottom w:val="none" w:sz="0" w:space="0" w:color="auto"/>
            <w:right w:val="none" w:sz="0" w:space="0" w:color="auto"/>
          </w:divBdr>
        </w:div>
        <w:div w:id="1351296335">
          <w:marLeft w:val="547"/>
          <w:marRight w:val="0"/>
          <w:marTop w:val="0"/>
          <w:marBottom w:val="0"/>
          <w:divBdr>
            <w:top w:val="none" w:sz="0" w:space="0" w:color="auto"/>
            <w:left w:val="none" w:sz="0" w:space="0" w:color="auto"/>
            <w:bottom w:val="none" w:sz="0" w:space="0" w:color="auto"/>
            <w:right w:val="none" w:sz="0" w:space="0" w:color="auto"/>
          </w:divBdr>
        </w:div>
        <w:div w:id="1829782463">
          <w:marLeft w:val="547"/>
          <w:marRight w:val="0"/>
          <w:marTop w:val="0"/>
          <w:marBottom w:val="0"/>
          <w:divBdr>
            <w:top w:val="none" w:sz="0" w:space="0" w:color="auto"/>
            <w:left w:val="none" w:sz="0" w:space="0" w:color="auto"/>
            <w:bottom w:val="none" w:sz="0" w:space="0" w:color="auto"/>
            <w:right w:val="none" w:sz="0" w:space="0" w:color="auto"/>
          </w:divBdr>
        </w:div>
        <w:div w:id="864246596">
          <w:marLeft w:val="547"/>
          <w:marRight w:val="0"/>
          <w:marTop w:val="0"/>
          <w:marBottom w:val="0"/>
          <w:divBdr>
            <w:top w:val="none" w:sz="0" w:space="0" w:color="auto"/>
            <w:left w:val="none" w:sz="0" w:space="0" w:color="auto"/>
            <w:bottom w:val="none" w:sz="0" w:space="0" w:color="auto"/>
            <w:right w:val="none" w:sz="0" w:space="0" w:color="auto"/>
          </w:divBdr>
        </w:div>
        <w:div w:id="834490389">
          <w:marLeft w:val="547"/>
          <w:marRight w:val="0"/>
          <w:marTop w:val="0"/>
          <w:marBottom w:val="0"/>
          <w:divBdr>
            <w:top w:val="none" w:sz="0" w:space="0" w:color="auto"/>
            <w:left w:val="none" w:sz="0" w:space="0" w:color="auto"/>
            <w:bottom w:val="none" w:sz="0" w:space="0" w:color="auto"/>
            <w:right w:val="none" w:sz="0" w:space="0" w:color="auto"/>
          </w:divBdr>
        </w:div>
        <w:div w:id="46300373">
          <w:marLeft w:val="547"/>
          <w:marRight w:val="0"/>
          <w:marTop w:val="0"/>
          <w:marBottom w:val="0"/>
          <w:divBdr>
            <w:top w:val="none" w:sz="0" w:space="0" w:color="auto"/>
            <w:left w:val="none" w:sz="0" w:space="0" w:color="auto"/>
            <w:bottom w:val="none" w:sz="0" w:space="0" w:color="auto"/>
            <w:right w:val="none" w:sz="0" w:space="0" w:color="auto"/>
          </w:divBdr>
        </w:div>
        <w:div w:id="1179782103">
          <w:marLeft w:val="547"/>
          <w:marRight w:val="0"/>
          <w:marTop w:val="0"/>
          <w:marBottom w:val="0"/>
          <w:divBdr>
            <w:top w:val="none" w:sz="0" w:space="0" w:color="auto"/>
            <w:left w:val="none" w:sz="0" w:space="0" w:color="auto"/>
            <w:bottom w:val="none" w:sz="0" w:space="0" w:color="auto"/>
            <w:right w:val="none" w:sz="0" w:space="0" w:color="auto"/>
          </w:divBdr>
        </w:div>
        <w:div w:id="38482240">
          <w:marLeft w:val="547"/>
          <w:marRight w:val="0"/>
          <w:marTop w:val="0"/>
          <w:marBottom w:val="0"/>
          <w:divBdr>
            <w:top w:val="none" w:sz="0" w:space="0" w:color="auto"/>
            <w:left w:val="none" w:sz="0" w:space="0" w:color="auto"/>
            <w:bottom w:val="none" w:sz="0" w:space="0" w:color="auto"/>
            <w:right w:val="none" w:sz="0" w:space="0" w:color="auto"/>
          </w:divBdr>
        </w:div>
        <w:div w:id="1443457958">
          <w:marLeft w:val="547"/>
          <w:marRight w:val="0"/>
          <w:marTop w:val="0"/>
          <w:marBottom w:val="0"/>
          <w:divBdr>
            <w:top w:val="none" w:sz="0" w:space="0" w:color="auto"/>
            <w:left w:val="none" w:sz="0" w:space="0" w:color="auto"/>
            <w:bottom w:val="none" w:sz="0" w:space="0" w:color="auto"/>
            <w:right w:val="none" w:sz="0" w:space="0" w:color="auto"/>
          </w:divBdr>
        </w:div>
        <w:div w:id="1429502410">
          <w:marLeft w:val="547"/>
          <w:marRight w:val="0"/>
          <w:marTop w:val="0"/>
          <w:marBottom w:val="0"/>
          <w:divBdr>
            <w:top w:val="none" w:sz="0" w:space="0" w:color="auto"/>
            <w:left w:val="none" w:sz="0" w:space="0" w:color="auto"/>
            <w:bottom w:val="none" w:sz="0" w:space="0" w:color="auto"/>
            <w:right w:val="none" w:sz="0" w:space="0" w:color="auto"/>
          </w:divBdr>
        </w:div>
        <w:div w:id="353307762">
          <w:marLeft w:val="547"/>
          <w:marRight w:val="0"/>
          <w:marTop w:val="0"/>
          <w:marBottom w:val="0"/>
          <w:divBdr>
            <w:top w:val="none" w:sz="0" w:space="0" w:color="auto"/>
            <w:left w:val="none" w:sz="0" w:space="0" w:color="auto"/>
            <w:bottom w:val="none" w:sz="0" w:space="0" w:color="auto"/>
            <w:right w:val="none" w:sz="0" w:space="0" w:color="auto"/>
          </w:divBdr>
        </w:div>
        <w:div w:id="1304584712">
          <w:marLeft w:val="547"/>
          <w:marRight w:val="0"/>
          <w:marTop w:val="0"/>
          <w:marBottom w:val="0"/>
          <w:divBdr>
            <w:top w:val="none" w:sz="0" w:space="0" w:color="auto"/>
            <w:left w:val="none" w:sz="0" w:space="0" w:color="auto"/>
            <w:bottom w:val="none" w:sz="0" w:space="0" w:color="auto"/>
            <w:right w:val="none" w:sz="0" w:space="0" w:color="auto"/>
          </w:divBdr>
        </w:div>
        <w:div w:id="921330978">
          <w:marLeft w:val="547"/>
          <w:marRight w:val="0"/>
          <w:marTop w:val="0"/>
          <w:marBottom w:val="0"/>
          <w:divBdr>
            <w:top w:val="none" w:sz="0" w:space="0" w:color="auto"/>
            <w:left w:val="none" w:sz="0" w:space="0" w:color="auto"/>
            <w:bottom w:val="none" w:sz="0" w:space="0" w:color="auto"/>
            <w:right w:val="none" w:sz="0" w:space="0" w:color="auto"/>
          </w:divBdr>
        </w:div>
        <w:div w:id="1194155657">
          <w:marLeft w:val="547"/>
          <w:marRight w:val="0"/>
          <w:marTop w:val="0"/>
          <w:marBottom w:val="0"/>
          <w:divBdr>
            <w:top w:val="none" w:sz="0" w:space="0" w:color="auto"/>
            <w:left w:val="none" w:sz="0" w:space="0" w:color="auto"/>
            <w:bottom w:val="none" w:sz="0" w:space="0" w:color="auto"/>
            <w:right w:val="none" w:sz="0" w:space="0" w:color="auto"/>
          </w:divBdr>
        </w:div>
      </w:divsChild>
    </w:div>
    <w:div w:id="1246455788">
      <w:bodyDiv w:val="1"/>
      <w:marLeft w:val="0"/>
      <w:marRight w:val="0"/>
      <w:marTop w:val="0"/>
      <w:marBottom w:val="0"/>
      <w:divBdr>
        <w:top w:val="none" w:sz="0" w:space="0" w:color="auto"/>
        <w:left w:val="none" w:sz="0" w:space="0" w:color="auto"/>
        <w:bottom w:val="none" w:sz="0" w:space="0" w:color="auto"/>
        <w:right w:val="none" w:sz="0" w:space="0" w:color="auto"/>
      </w:divBdr>
    </w:div>
    <w:div w:id="1295133793">
      <w:bodyDiv w:val="1"/>
      <w:marLeft w:val="0"/>
      <w:marRight w:val="0"/>
      <w:marTop w:val="0"/>
      <w:marBottom w:val="0"/>
      <w:divBdr>
        <w:top w:val="none" w:sz="0" w:space="0" w:color="auto"/>
        <w:left w:val="none" w:sz="0" w:space="0" w:color="auto"/>
        <w:bottom w:val="none" w:sz="0" w:space="0" w:color="auto"/>
        <w:right w:val="none" w:sz="0" w:space="0" w:color="auto"/>
      </w:divBdr>
    </w:div>
    <w:div w:id="1303316324">
      <w:bodyDiv w:val="1"/>
      <w:marLeft w:val="0"/>
      <w:marRight w:val="0"/>
      <w:marTop w:val="0"/>
      <w:marBottom w:val="0"/>
      <w:divBdr>
        <w:top w:val="none" w:sz="0" w:space="0" w:color="auto"/>
        <w:left w:val="none" w:sz="0" w:space="0" w:color="auto"/>
        <w:bottom w:val="none" w:sz="0" w:space="0" w:color="auto"/>
        <w:right w:val="none" w:sz="0" w:space="0" w:color="auto"/>
      </w:divBdr>
    </w:div>
    <w:div w:id="1345938728">
      <w:bodyDiv w:val="1"/>
      <w:marLeft w:val="0"/>
      <w:marRight w:val="0"/>
      <w:marTop w:val="0"/>
      <w:marBottom w:val="0"/>
      <w:divBdr>
        <w:top w:val="none" w:sz="0" w:space="0" w:color="auto"/>
        <w:left w:val="none" w:sz="0" w:space="0" w:color="auto"/>
        <w:bottom w:val="none" w:sz="0" w:space="0" w:color="auto"/>
        <w:right w:val="none" w:sz="0" w:space="0" w:color="auto"/>
      </w:divBdr>
    </w:div>
    <w:div w:id="1373726717">
      <w:bodyDiv w:val="1"/>
      <w:marLeft w:val="0"/>
      <w:marRight w:val="0"/>
      <w:marTop w:val="0"/>
      <w:marBottom w:val="0"/>
      <w:divBdr>
        <w:top w:val="none" w:sz="0" w:space="0" w:color="auto"/>
        <w:left w:val="none" w:sz="0" w:space="0" w:color="auto"/>
        <w:bottom w:val="none" w:sz="0" w:space="0" w:color="auto"/>
        <w:right w:val="none" w:sz="0" w:space="0" w:color="auto"/>
      </w:divBdr>
    </w:div>
    <w:div w:id="185160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4AF856-EDC4-438E-ACCC-ABC2E7766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8</Pages>
  <Words>2624</Words>
  <Characters>14960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Евгений</cp:lastModifiedBy>
  <cp:revision>26</cp:revision>
  <cp:lastPrinted>2018-01-22T14:42:00Z</cp:lastPrinted>
  <dcterms:created xsi:type="dcterms:W3CDTF">2016-01-03T10:06:00Z</dcterms:created>
  <dcterms:modified xsi:type="dcterms:W3CDTF">2018-01-22T14:50:00Z</dcterms:modified>
</cp:coreProperties>
</file>