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E8C" w:rsidRDefault="00BE2E8C" w:rsidP="008906EB">
      <w:pPr>
        <w:pStyle w:val="ParagraphStyle"/>
        <w:keepNext/>
        <w:spacing w:before="324" w:after="96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Консультации для родителей.</w:t>
      </w:r>
    </w:p>
    <w:p w:rsidR="00BE2E8C" w:rsidRDefault="00BE2E8C" w:rsidP="008906EB">
      <w:pPr>
        <w:pStyle w:val="ParagraphStyle"/>
        <w:shd w:val="clear" w:color="auto" w:fill="FFFFFF"/>
        <w:spacing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0.6pt;height:40.8pt" fillcolor="#369" stroked="f">
            <v:shadow on="t" color="#b2b2b2" opacity="52429f" offset="3pt"/>
            <v:textpath style="font-family:&quot;Times New Roman&quot;;v-text-kern:t" trim="t" fitpath="t" string="ЧТО ДЕЛАТЬ, ЕСЛИ..."/>
          </v:shape>
        </w:pict>
      </w:r>
    </w:p>
    <w:p w:rsidR="008906EB" w:rsidRPr="00BE2E8C" w:rsidRDefault="008906EB" w:rsidP="008906EB">
      <w:pPr>
        <w:pStyle w:val="ParagraphStyle"/>
        <w:shd w:val="clear" w:color="auto" w:fill="FFFFFF"/>
        <w:spacing w:line="264" w:lineRule="auto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  <w:lang w:val="ru-RU"/>
        </w:rPr>
      </w:pPr>
      <w:r w:rsidRPr="00BE2E8C">
        <w:rPr>
          <w:rFonts w:ascii="Times New Roman" w:hAnsi="Times New Roman" w:cs="Times New Roman"/>
          <w:b/>
          <w:bCs/>
          <w:color w:val="FF0000"/>
          <w:sz w:val="40"/>
          <w:szCs w:val="40"/>
          <w:lang w:val="ru-RU"/>
        </w:rPr>
        <w:t>У ВАС КОНФЛИКТНЫЙ РЕБЕНОК</w:t>
      </w:r>
    </w:p>
    <w:p w:rsidR="008906EB" w:rsidRDefault="008906EB" w:rsidP="008906EB">
      <w:pPr>
        <w:pStyle w:val="ParagraphStyle"/>
        <w:shd w:val="clear" w:color="auto" w:fill="FFFFFF"/>
        <w:spacing w:before="96" w:line="264" w:lineRule="auto"/>
        <w:ind w:firstLine="28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Определите причины:</w:t>
      </w:r>
    </w:p>
    <w:p w:rsidR="008906EB" w:rsidRDefault="008906EB" w:rsidP="008906EB">
      <w:pPr>
        <w:pStyle w:val="ParagraphStyle"/>
        <w:shd w:val="clear" w:color="auto" w:fill="FFFFFF"/>
        <w:spacing w:before="48" w:line="264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Возможно, конфликтность – следствие эгоистичности ребенка. Если дома он – центр внимания, и малейшее его желание выполняется, то ребенок ждет такого же отношения к себе и со стороны других детей. Но, не получая желаемого, он начинает добиваться своего, провоцируя конфликты.</w:t>
      </w:r>
    </w:p>
    <w:p w:rsidR="008906EB" w:rsidRDefault="008906EB" w:rsidP="008906EB">
      <w:pPr>
        <w:pStyle w:val="ParagraphStyle"/>
        <w:shd w:val="clear" w:color="auto" w:fill="FFFFFF"/>
        <w:spacing w:line="264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Возможно, ребенок «заброшен», ему не хватает в семье заботы, внимания, он испытывает обиду и злость и вымещает в ссорах накопившиеся в его душе чувства.</w:t>
      </w:r>
    </w:p>
    <w:p w:rsidR="008906EB" w:rsidRDefault="008906EB" w:rsidP="008906EB">
      <w:pPr>
        <w:pStyle w:val="ParagraphStyle"/>
        <w:shd w:val="clear" w:color="auto" w:fill="FFFFFF"/>
        <w:spacing w:line="264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Возможно, ребенок часто является свидетелем ссор между родителями или другими членами семьи и просто начинает подражать их поведению.</w:t>
      </w:r>
    </w:p>
    <w:p w:rsidR="008906EB" w:rsidRDefault="008906EB" w:rsidP="008906EB">
      <w:pPr>
        <w:pStyle w:val="ParagraphStyle"/>
        <w:shd w:val="clear" w:color="auto" w:fill="FFFFFF"/>
        <w:spacing w:before="48" w:after="48" w:line="264" w:lineRule="auto"/>
        <w:ind w:firstLine="28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Конфликтное поведение ребенка – это сигнал, что и с вами, уважаемые родители, что-то не так. Поэтому будьте готовы изменить свое поведение. </w:t>
      </w:r>
    </w:p>
    <w:p w:rsidR="008906EB" w:rsidRDefault="008906EB" w:rsidP="008906EB">
      <w:pPr>
        <w:pStyle w:val="ParagraphStyle"/>
        <w:shd w:val="clear" w:color="auto" w:fill="FFFFFF"/>
        <w:spacing w:after="48" w:line="264" w:lineRule="auto"/>
        <w:ind w:firstLine="28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Как себя вести с конфликтным ребенком:</w:t>
      </w:r>
    </w:p>
    <w:p w:rsidR="008906EB" w:rsidRDefault="008906EB" w:rsidP="008906EB">
      <w:pPr>
        <w:pStyle w:val="ParagraphStyle"/>
        <w:shd w:val="clear" w:color="auto" w:fill="FFFFFF"/>
        <w:spacing w:line="264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Сдерживайте стремление ребенка провоцировать ссоры с другими.</w:t>
      </w:r>
    </w:p>
    <w:p w:rsidR="008906EB" w:rsidRDefault="008906EB" w:rsidP="008906EB">
      <w:pPr>
        <w:pStyle w:val="ParagraphStyle"/>
        <w:shd w:val="clear" w:color="auto" w:fill="FFFFFF"/>
        <w:spacing w:line="264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Обращайте внимание на недружелюбные взгляды друг на друга или бормотания чего-либо с обидой.</w:t>
      </w:r>
    </w:p>
    <w:p w:rsidR="008906EB" w:rsidRDefault="008906EB" w:rsidP="008906EB">
      <w:pPr>
        <w:pStyle w:val="ParagraphStyle"/>
        <w:shd w:val="clear" w:color="auto" w:fill="FFFFFF"/>
        <w:spacing w:line="264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 стремитесь прекратить ссору, обвинив другого ребенка в ее возникновении и защищая своего; старайтесь объективно разобраться в причинах конфликта.</w:t>
      </w:r>
    </w:p>
    <w:p w:rsidR="008906EB" w:rsidRDefault="008906EB" w:rsidP="008906EB">
      <w:pPr>
        <w:pStyle w:val="ParagraphStyle"/>
        <w:shd w:val="clear" w:color="auto" w:fill="FFFFFF"/>
        <w:spacing w:line="264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После ссоры обсудите с ребенком причины ее возникновения, определите неправильные действия ребенка, которые привели к конфликту; попытайтесь найти иные возможные способы выхода из конфликтной ситуации. </w:t>
      </w:r>
    </w:p>
    <w:p w:rsidR="008906EB" w:rsidRDefault="008906EB" w:rsidP="008906EB">
      <w:pPr>
        <w:pStyle w:val="ParagraphStyle"/>
        <w:shd w:val="clear" w:color="auto" w:fill="FFFFFF"/>
        <w:spacing w:line="264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 обсуждайте при ребенке проблемы его поведения с другими: он может утвердиться в мысли, что конфликты неизбежны, и будет продолжать провоцировать их.</w:t>
      </w:r>
    </w:p>
    <w:p w:rsidR="008906EB" w:rsidRDefault="008906EB" w:rsidP="008906EB">
      <w:pPr>
        <w:pStyle w:val="ParagraphStyle"/>
        <w:shd w:val="clear" w:color="auto" w:fill="FFFFFF"/>
        <w:spacing w:line="264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 всегда следует вмешиваться в ссоры детей: только если во время ссор один всегда побеждает, а другой выступает «жертвой», следует прерывать их контакт, чтобы предотвратить формирование робости у побежденного. </w:t>
      </w:r>
    </w:p>
    <w:p w:rsidR="008906EB" w:rsidRDefault="008906EB" w:rsidP="008906EB">
      <w:pPr>
        <w:pStyle w:val="ParagraphStyle"/>
        <w:shd w:val="clear" w:color="auto" w:fill="FFFFFF"/>
        <w:spacing w:before="48" w:after="48" w:line="264" w:lineRule="auto"/>
        <w:ind w:firstLine="28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Советуем поиграть:</w:t>
      </w:r>
    </w:p>
    <w:p w:rsidR="008906EB" w:rsidRDefault="008906EB" w:rsidP="008906EB">
      <w:pPr>
        <w:pStyle w:val="ParagraphStyle"/>
        <w:shd w:val="clear" w:color="auto" w:fill="FFFFFF"/>
        <w:spacing w:line="264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lastRenderedPageBreak/>
        <w:t>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Попросите ребенка нарисовать его друзей, потом рассказать что-нибудь о каждом.</w:t>
      </w:r>
    </w:p>
    <w:p w:rsidR="008906EB" w:rsidRDefault="008906EB" w:rsidP="008906EB">
      <w:pPr>
        <w:pStyle w:val="ParagraphStyle"/>
        <w:shd w:val="clear" w:color="auto" w:fill="FFFFFF"/>
        <w:spacing w:line="264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компанией детей сочините сказку, так чтобы каждый по очереди добавлял свое предложение. Такое придумывание сказки помогает детям выразить свою индивидуальность, высказать мысли, учит адекватным способам взаимодействия – взаимопомощи, умению спокойно выслушать собеседника.</w:t>
      </w:r>
    </w:p>
    <w:p w:rsidR="008906EB" w:rsidRPr="00BE2E8C" w:rsidRDefault="008906EB" w:rsidP="008906EB">
      <w:pPr>
        <w:pStyle w:val="ParagraphStyle"/>
        <w:shd w:val="clear" w:color="auto" w:fill="FFFFFF"/>
        <w:spacing w:before="192" w:line="264" w:lineRule="auto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  <w:lang w:val="ru-RU"/>
        </w:rPr>
      </w:pPr>
      <w:r w:rsidRPr="00BE2E8C">
        <w:rPr>
          <w:rFonts w:ascii="Times New Roman" w:hAnsi="Times New Roman" w:cs="Times New Roman"/>
          <w:b/>
          <w:bCs/>
          <w:color w:val="FF0000"/>
          <w:sz w:val="40"/>
          <w:szCs w:val="40"/>
          <w:lang w:val="ru-RU"/>
        </w:rPr>
        <w:t>У ВАС ЗАСТЕНЧИВЫЙ РЕБЕНОК</w:t>
      </w:r>
    </w:p>
    <w:p w:rsidR="008906EB" w:rsidRDefault="008906EB" w:rsidP="008906EB">
      <w:pPr>
        <w:pStyle w:val="ParagraphStyle"/>
        <w:shd w:val="clear" w:color="auto" w:fill="FFFFFF"/>
        <w:spacing w:before="84" w:line="264" w:lineRule="auto"/>
        <w:ind w:firstLine="28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Определите причины:</w:t>
      </w:r>
    </w:p>
    <w:p w:rsidR="008906EB" w:rsidRDefault="008906EB" w:rsidP="008906EB">
      <w:pPr>
        <w:pStyle w:val="ParagraphStyle"/>
        <w:shd w:val="clear" w:color="auto" w:fill="FFFFFF"/>
        <w:spacing w:before="48" w:line="264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Чаще всего застенчивость – результат реакции на эмоцию страха, которая возникла у ребенка в определенный момент при взаимодействии с другими людьми и закрепилась.</w:t>
      </w:r>
    </w:p>
    <w:p w:rsidR="008906EB" w:rsidRDefault="008906EB" w:rsidP="008906EB">
      <w:pPr>
        <w:pStyle w:val="ParagraphStyle"/>
        <w:shd w:val="clear" w:color="auto" w:fill="FFFFFF"/>
        <w:spacing w:before="48" w:after="48" w:line="264" w:lineRule="auto"/>
        <w:ind w:firstLine="28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Работа по преодолению застенчивости требует осторожности и деликатности, так как застенчивые дети могут отреагировать на вмешательство взрослых совсем не так, как вы ожидаете. </w:t>
      </w:r>
    </w:p>
    <w:p w:rsidR="008906EB" w:rsidRDefault="008906EB" w:rsidP="008906EB">
      <w:pPr>
        <w:pStyle w:val="ParagraphStyle"/>
        <w:shd w:val="clear" w:color="auto" w:fill="FFFFFF"/>
        <w:spacing w:after="48" w:line="264" w:lineRule="auto"/>
        <w:ind w:firstLine="28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Как себя вести с застенчивым ребенком:</w:t>
      </w:r>
    </w:p>
    <w:p w:rsidR="008906EB" w:rsidRDefault="008906EB" w:rsidP="008906EB">
      <w:pPr>
        <w:pStyle w:val="ParagraphStyle"/>
        <w:shd w:val="clear" w:color="auto" w:fill="FFFFFF"/>
        <w:spacing w:line="264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Расширяйте круг знакомств ребенка, чаще приглашайте к себе друзей, берите малыша в гости, расширяйте маршруты прогулок, учите его спокойно относиться к новым местам.</w:t>
      </w:r>
    </w:p>
    <w:p w:rsidR="008906EB" w:rsidRDefault="008906EB" w:rsidP="008906EB">
      <w:pPr>
        <w:pStyle w:val="ParagraphStyle"/>
        <w:shd w:val="clear" w:color="auto" w:fill="FFFFFF"/>
        <w:spacing w:line="264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 стоит постоянно беспокоиться за ребенка, стремиться полностью оберегать его от всевозможных опасностей, в основном придуманных вами; не старайтесь сами сделать все за ребенка, предупредить любые затруднения, дайте ему определенную меру свободы и открытых действий.</w:t>
      </w:r>
    </w:p>
    <w:p w:rsidR="008906EB" w:rsidRDefault="008906EB" w:rsidP="008906EB">
      <w:pPr>
        <w:pStyle w:val="ParagraphStyle"/>
        <w:shd w:val="clear" w:color="auto" w:fill="FFFFFF"/>
        <w:spacing w:line="264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Постоянно укрепляйте у ребенка уверенность в себе, в собственных силах.</w:t>
      </w:r>
    </w:p>
    <w:p w:rsidR="008906EB" w:rsidRDefault="008906EB" w:rsidP="008906EB">
      <w:pPr>
        <w:pStyle w:val="ParagraphStyle"/>
        <w:shd w:val="clear" w:color="auto" w:fill="FFFFFF"/>
        <w:spacing w:line="264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Привлекайте ребенка к выполнению различных поручений, связанных с общением, создавайте ситуации, в которых бы застенчивому ребенку пришлось вступать в контакт с «чужим» взрослым.</w:t>
      </w:r>
    </w:p>
    <w:p w:rsidR="008906EB" w:rsidRDefault="008906EB" w:rsidP="008906EB">
      <w:pPr>
        <w:pStyle w:val="ParagraphStyle"/>
        <w:shd w:val="clear" w:color="auto" w:fill="FFFFFF"/>
        <w:spacing w:before="48" w:after="48" w:line="264" w:lineRule="auto"/>
        <w:ind w:firstLine="28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Помочь ребенку преодолеть застенчивость, сформировать у него желание общаться нужно, пока ребенок еще маленький, ведь с возрастом застенчивость может закрепиться, стать стилем поведения, затрудняющим жизнь. </w:t>
      </w:r>
    </w:p>
    <w:p w:rsidR="008906EB" w:rsidRDefault="008906EB" w:rsidP="008906EB">
      <w:pPr>
        <w:pStyle w:val="ParagraphStyle"/>
        <w:shd w:val="clear" w:color="auto" w:fill="FFFFFF"/>
        <w:spacing w:before="48" w:line="264" w:lineRule="auto"/>
        <w:ind w:firstLine="28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Советуем поиграть:</w:t>
      </w:r>
    </w:p>
    <w:p w:rsidR="008906EB" w:rsidRDefault="008906EB" w:rsidP="008906EB">
      <w:pPr>
        <w:pStyle w:val="ParagraphStyle"/>
        <w:shd w:val="clear" w:color="auto" w:fill="FFFFFF"/>
        <w:spacing w:before="48" w:line="264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 время утренней гимнастики выполняйте разные упражнения, подражая животным: потянуться, как кошка, вытянуть шею, как жираф и т. д. Такая игра способствует раскрепощению. </w:t>
      </w:r>
    </w:p>
    <w:p w:rsidR="008906EB" w:rsidRDefault="008906EB" w:rsidP="008906EB">
      <w:pPr>
        <w:pStyle w:val="ParagraphStyle"/>
        <w:shd w:val="clear" w:color="auto" w:fill="FFFFFF"/>
        <w:spacing w:before="48" w:line="264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lastRenderedPageBreak/>
        <w:t>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«Колдун» заколдовал ребенка так, что он потерял голос. На все вопросы он должен отвечать только жестами и мимикой. Игра направлена на овладение неречевыми средствами общения.</w:t>
      </w:r>
    </w:p>
    <w:p w:rsidR="008906EB" w:rsidRDefault="008906EB" w:rsidP="008906EB">
      <w:pPr>
        <w:pStyle w:val="ParagraphStyle"/>
        <w:shd w:val="clear" w:color="auto" w:fill="FFFFFF"/>
        <w:spacing w:line="264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«Сказка». Предложите ребенку с вашей помощью придумать сказку о человеке, которого зовут так же, как его, опираясь на значение и звучание имени. Например: Марина – морская сказка о девочке, живущей в море. Игра способствует лучшему осознанию себя, развитию умения говорить о себе без стеснения, оценке лучших своих сторон.</w:t>
      </w:r>
    </w:p>
    <w:p w:rsidR="008906EB" w:rsidRPr="00BE2E8C" w:rsidRDefault="008906EB" w:rsidP="008906EB">
      <w:pPr>
        <w:pStyle w:val="ParagraphStyle"/>
        <w:shd w:val="clear" w:color="auto" w:fill="FFFFFF"/>
        <w:spacing w:before="192" w:line="264" w:lineRule="auto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  <w:lang w:val="ru-RU"/>
        </w:rPr>
      </w:pPr>
      <w:r w:rsidRPr="00BE2E8C">
        <w:rPr>
          <w:rFonts w:ascii="Times New Roman" w:hAnsi="Times New Roman" w:cs="Times New Roman"/>
          <w:b/>
          <w:bCs/>
          <w:color w:val="FF0000"/>
          <w:sz w:val="40"/>
          <w:szCs w:val="40"/>
          <w:lang w:val="ru-RU"/>
        </w:rPr>
        <w:t>У ВАС БЕСПОКОЙНЫЙ РЕБЕНОК</w:t>
      </w:r>
    </w:p>
    <w:p w:rsidR="008906EB" w:rsidRDefault="008906EB" w:rsidP="008906EB">
      <w:pPr>
        <w:pStyle w:val="ParagraphStyle"/>
        <w:shd w:val="clear" w:color="auto" w:fill="FFFFFF"/>
        <w:spacing w:before="96" w:line="264" w:lineRule="auto"/>
        <w:ind w:firstLine="28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Определите причины:</w:t>
      </w:r>
    </w:p>
    <w:p w:rsidR="008906EB" w:rsidRDefault="008906EB" w:rsidP="008906EB">
      <w:pPr>
        <w:pStyle w:val="ParagraphStyle"/>
        <w:shd w:val="clear" w:color="auto" w:fill="FFFFFF"/>
        <w:spacing w:before="48" w:line="264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Если эмоциональная неустойчивость (то смех, то слезы, то обида, то истерика) появилась неожиданно, и вы вдруг стали замечать, что ребенок начал обостренно эмоционально реагировать на все происходящее вокруг, то причиной может быть:</w:t>
      </w:r>
    </w:p>
    <w:p w:rsidR="008906EB" w:rsidRDefault="008906EB" w:rsidP="008906EB">
      <w:pPr>
        <w:pStyle w:val="ParagraphStyle"/>
        <w:shd w:val="clear" w:color="auto" w:fill="FFFFFF"/>
        <w:spacing w:line="264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Кризисный возраст (6–7 лет). Ребенок учится управлять своими эмоциями, проявлять их адекватно ситуации, но это пока не очень хорошо получается.</w:t>
      </w:r>
    </w:p>
    <w:p w:rsidR="008906EB" w:rsidRDefault="008906EB" w:rsidP="008906EB">
      <w:pPr>
        <w:pStyle w:val="ParagraphStyle"/>
        <w:shd w:val="clear" w:color="auto" w:fill="FFFFFF"/>
        <w:spacing w:line="264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Недостаточно сильно развитое торможение. Ребенок непосредственно, импульсивно реагирует на происходящее, так как не может задержать эмоцию, оставить ее при себе. Торможение поддается тренировке (начиная с 5–6 лет).</w:t>
      </w:r>
    </w:p>
    <w:p w:rsidR="008906EB" w:rsidRDefault="008906EB" w:rsidP="008906EB">
      <w:pPr>
        <w:pStyle w:val="ParagraphStyle"/>
        <w:shd w:val="clear" w:color="auto" w:fill="FFFFFF"/>
        <w:spacing w:line="264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Незнание ребенка, как ему выразить свое настроение, отсутствие навыков владения способами проявить свою эмоцию. </w:t>
      </w:r>
    </w:p>
    <w:p w:rsidR="008906EB" w:rsidRDefault="008906EB" w:rsidP="008906EB">
      <w:pPr>
        <w:pStyle w:val="ParagraphStyle"/>
        <w:shd w:val="clear" w:color="auto" w:fill="FFFFFF"/>
        <w:spacing w:line="264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Неблагоприятные отношения внутри семьи, которые ребенок сильно переживает, и накопленное напряжение, выплескивающееся в его эмоциональных реакциях. </w:t>
      </w:r>
    </w:p>
    <w:p w:rsidR="008906EB" w:rsidRDefault="008906EB" w:rsidP="008906EB">
      <w:pPr>
        <w:pStyle w:val="ParagraphStyle"/>
        <w:shd w:val="clear" w:color="auto" w:fill="FFFFFF"/>
        <w:spacing w:before="84" w:after="48" w:line="264" w:lineRule="auto"/>
        <w:ind w:firstLine="28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Как вести себя с беспокойным ребенком: </w:t>
      </w:r>
    </w:p>
    <w:p w:rsidR="008906EB" w:rsidRDefault="008906EB" w:rsidP="008906EB">
      <w:pPr>
        <w:pStyle w:val="ParagraphStyle"/>
        <w:shd w:val="clear" w:color="auto" w:fill="FFFFFF"/>
        <w:spacing w:line="264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Избегайте крайностей: нельзя позволять ребенку делать все, что ему заблагорассудится, но нельзя и все запрещать; четко решите для себя, что можно и что нельзя, и согласуйте это со всеми членами семьи. </w:t>
      </w:r>
    </w:p>
    <w:p w:rsidR="008906EB" w:rsidRDefault="008906EB" w:rsidP="008906EB">
      <w:pPr>
        <w:pStyle w:val="ParagraphStyle"/>
        <w:shd w:val="clear" w:color="auto" w:fill="FFFFFF"/>
        <w:spacing w:line="249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Своим поведением показывайте ребенку пример: сдерживайте свои эмоции, ведь он подражает вам в поведении.</w:t>
      </w:r>
    </w:p>
    <w:p w:rsidR="008906EB" w:rsidRDefault="008906EB" w:rsidP="008906EB">
      <w:pPr>
        <w:pStyle w:val="ParagraphStyle"/>
        <w:shd w:val="clear" w:color="auto" w:fill="FFFFFF"/>
        <w:spacing w:line="249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Уделяйте ребенку достаточно внимания, пусть он никогда не чувствует себя забытым, но в то же время объясните ребенку, что бывают моменты, когда у вас есть другие заботы, надо это понять и принять.</w:t>
      </w:r>
    </w:p>
    <w:p w:rsidR="008906EB" w:rsidRDefault="008906EB" w:rsidP="008906EB">
      <w:pPr>
        <w:pStyle w:val="ParagraphStyle"/>
        <w:shd w:val="clear" w:color="auto" w:fill="FFFFFF"/>
        <w:spacing w:line="249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Помните, что истерические приступы чаще всего связаны со стремлением обратить на себя внимание или вызвать жалость и сочувствие. Не надо потакать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ребенку, не надо изменять своих требований, лучше, когда ребенок успокоится, объяснить ему, почему вы поступили так, а не иначе. </w:t>
      </w:r>
    </w:p>
    <w:p w:rsidR="008906EB" w:rsidRDefault="008906EB" w:rsidP="008906EB">
      <w:pPr>
        <w:pStyle w:val="ParagraphStyle"/>
        <w:shd w:val="clear" w:color="auto" w:fill="FFFFFF"/>
        <w:spacing w:before="48" w:after="48" w:line="249" w:lineRule="auto"/>
        <w:ind w:firstLine="28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Помните, что управлять сложным миром эмоций даже взрослому человеку подчас бывает трудно. Не требуйте от ребенка чрезмерного самоконтроля и наберитесь терпения. </w:t>
      </w:r>
    </w:p>
    <w:p w:rsidR="008906EB" w:rsidRDefault="008906EB" w:rsidP="008906EB">
      <w:pPr>
        <w:pStyle w:val="ParagraphStyle"/>
        <w:shd w:val="clear" w:color="auto" w:fill="FFFFFF"/>
        <w:spacing w:after="48" w:line="249" w:lineRule="auto"/>
        <w:ind w:firstLine="28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Советуем поиграть:</w:t>
      </w:r>
    </w:p>
    <w:p w:rsidR="008906EB" w:rsidRDefault="008906EB" w:rsidP="008906EB">
      <w:pPr>
        <w:pStyle w:val="ParagraphStyle"/>
        <w:shd w:val="clear" w:color="auto" w:fill="FFFFFF"/>
        <w:spacing w:line="249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Необходимо познакомить вашего ребенка с несколькими основными эмоциями и с тем, как они проявляются.</w:t>
      </w:r>
    </w:p>
    <w:p w:rsidR="008906EB" w:rsidRDefault="008906EB" w:rsidP="008906EB">
      <w:pPr>
        <w:pStyle w:val="ParagraphStyle"/>
        <w:shd w:val="clear" w:color="auto" w:fill="FFFFFF"/>
        <w:spacing w:before="48" w:line="249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Научите вашего малыша расслаблять мышцы. Часто эмоциональная неустойчивость у ребенка соседствует с двигательной закрепощенностью, беспокойным сном, сильным внутренним напряжением.</w:t>
      </w:r>
    </w:p>
    <w:p w:rsidR="008906EB" w:rsidRDefault="008906EB" w:rsidP="008906EB">
      <w:pPr>
        <w:pStyle w:val="ParagraphStyle"/>
        <w:shd w:val="clear" w:color="auto" w:fill="FFFFFF"/>
        <w:spacing w:line="249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 время чтения сказок, любых совместных игр просите ребенка мимикой показывать чувства героев: радость, интерес, удивление, печаль, страх, гнев. </w:t>
      </w:r>
    </w:p>
    <w:p w:rsidR="008906EB" w:rsidRDefault="008906EB" w:rsidP="008906EB">
      <w:pPr>
        <w:pStyle w:val="ParagraphStyle"/>
        <w:shd w:val="clear" w:color="auto" w:fill="FFFFFF"/>
        <w:spacing w:line="249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Обращайте внимание ребенка на то, как приятно состояние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ненапряженности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спокойствия. После подвижных игр предложите ему превратиться в соню,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лентяя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 расслабив при этом все мышцы тела. Хорошо, если в минуты расслабления в комнате будет звучать тихая, спокойная музыка.</w:t>
      </w:r>
    </w:p>
    <w:p w:rsidR="008906EB" w:rsidRPr="00BE2E8C" w:rsidRDefault="008906EB" w:rsidP="008906EB">
      <w:pPr>
        <w:pStyle w:val="ParagraphStyle"/>
        <w:shd w:val="clear" w:color="auto" w:fill="FFFFFF"/>
        <w:spacing w:before="192" w:line="249" w:lineRule="auto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  <w:lang w:val="ru-RU"/>
        </w:rPr>
      </w:pPr>
      <w:r w:rsidRPr="00BE2E8C">
        <w:rPr>
          <w:rFonts w:ascii="Times New Roman" w:hAnsi="Times New Roman" w:cs="Times New Roman"/>
          <w:b/>
          <w:bCs/>
          <w:color w:val="FF0000"/>
          <w:sz w:val="40"/>
          <w:szCs w:val="40"/>
          <w:lang w:val="ru-RU"/>
        </w:rPr>
        <w:t>У ВАС ЗАМКНУТЫЙ РЕБЕНОК</w:t>
      </w:r>
    </w:p>
    <w:p w:rsidR="008906EB" w:rsidRDefault="008906EB" w:rsidP="008906EB">
      <w:pPr>
        <w:pStyle w:val="ParagraphStyle"/>
        <w:shd w:val="clear" w:color="auto" w:fill="FFFFFF"/>
        <w:spacing w:before="36" w:line="249" w:lineRule="auto"/>
        <w:ind w:firstLine="28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Определите причины:</w:t>
      </w:r>
    </w:p>
    <w:p w:rsidR="008906EB" w:rsidRDefault="008906EB" w:rsidP="008906EB">
      <w:pPr>
        <w:pStyle w:val="ParagraphStyle"/>
        <w:shd w:val="clear" w:color="auto" w:fill="FFFFFF"/>
        <w:spacing w:before="48" w:line="249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отличие от застенчивого ребенка, который хочет общаться с другими, но не умеет этого делать,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замкнутый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ребенок не хочет и не знает, как общаться. Истоки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замкнутости лежат в раннем детстве. В младенчестве для таких детей характерны беспокойность, плаксивость, общий сниженный фон настроения, ухудшение аппетита и нарушение сна в связи с малейшими изменениями в укладе жизни. Позднее появляется страх перед чужими людьми, долго не проходящее беспокойство и скованность при попадании в новую ситуацию. Как правило, такие дети очень привязаны к матери и очень болезненно переносят даже непродолжительное ее отсутствие.</w:t>
      </w:r>
    </w:p>
    <w:p w:rsidR="008906EB" w:rsidRDefault="008906EB" w:rsidP="008906EB">
      <w:pPr>
        <w:pStyle w:val="ParagraphStyle"/>
        <w:shd w:val="clear" w:color="auto" w:fill="FFFFFF"/>
        <w:spacing w:before="48" w:line="252" w:lineRule="auto"/>
        <w:ind w:firstLine="28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Как вести себя с замкнутым ребенком: </w:t>
      </w:r>
    </w:p>
    <w:p w:rsidR="008906EB" w:rsidRDefault="008906EB" w:rsidP="008906EB">
      <w:pPr>
        <w:pStyle w:val="ParagraphStyle"/>
        <w:shd w:val="clear" w:color="auto" w:fill="FFFFFF"/>
        <w:spacing w:line="252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Расширяйте круг общения вашего ребенка, приводите его в новые места и знакомьте с новыми людьми. </w:t>
      </w:r>
    </w:p>
    <w:p w:rsidR="008906EB" w:rsidRDefault="008906EB" w:rsidP="008906EB">
      <w:pPr>
        <w:pStyle w:val="ParagraphStyle"/>
        <w:shd w:val="clear" w:color="auto" w:fill="FFFFFF"/>
        <w:spacing w:line="252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Подчеркивайте преимущества и полезность общения, рассказывайте ребенку, что нового и интересного вы узнали, а также, какое удовольствие получили, общаясь с тем или иным человеком. </w:t>
      </w:r>
    </w:p>
    <w:p w:rsidR="008906EB" w:rsidRDefault="008906EB" w:rsidP="008906EB">
      <w:pPr>
        <w:pStyle w:val="ParagraphStyle"/>
        <w:shd w:val="clear" w:color="auto" w:fill="FFFFFF"/>
        <w:spacing w:line="252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Стремитесь сами стать для ребенка примером активно общающегося человека.</w:t>
      </w:r>
    </w:p>
    <w:p w:rsidR="008906EB" w:rsidRDefault="008906EB" w:rsidP="008906EB">
      <w:pPr>
        <w:pStyle w:val="ParagraphStyle"/>
        <w:shd w:val="clear" w:color="auto" w:fill="FFFFFF"/>
        <w:spacing w:line="252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lastRenderedPageBreak/>
        <w:t>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Если вы заметите, что, несмотря на ваши усилия, ребенок становится все более замкнутым и отстраненным, обратитесь за консультацией к психологу, который профессионально поможет решить эту проблему.</w:t>
      </w:r>
    </w:p>
    <w:p w:rsidR="008906EB" w:rsidRDefault="008906EB" w:rsidP="008906EB">
      <w:pPr>
        <w:pStyle w:val="ParagraphStyle"/>
        <w:shd w:val="clear" w:color="auto" w:fill="FFFFFF"/>
        <w:spacing w:before="36" w:after="48" w:line="252" w:lineRule="auto"/>
        <w:ind w:firstLine="28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Чудес не бывает: замкнутость не пройдет за один день по взмаху «волшебной палочки». Наберитесь терпения и приготовьтесь к длительной работе, которая должна проходить постоянно в ходе вашего общения с ребенком. </w:t>
      </w:r>
    </w:p>
    <w:p w:rsidR="008906EB" w:rsidRDefault="008906EB" w:rsidP="008906EB">
      <w:pPr>
        <w:pStyle w:val="ParagraphStyle"/>
        <w:shd w:val="clear" w:color="auto" w:fill="FFFFFF"/>
        <w:spacing w:after="12" w:line="252" w:lineRule="auto"/>
        <w:ind w:firstLine="28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Советуем поиграть:</w:t>
      </w:r>
    </w:p>
    <w:p w:rsidR="008906EB" w:rsidRDefault="008906EB" w:rsidP="008906EB">
      <w:pPr>
        <w:pStyle w:val="ParagraphStyle"/>
        <w:shd w:val="clear" w:color="auto" w:fill="FFFFFF"/>
        <w:spacing w:line="252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«Незнайка». Взрослый задает ребенку различные вопросы, а тот только разводит руками и пожимает плечами. Игра способствует развитию выразительных жестов.</w:t>
      </w:r>
    </w:p>
    <w:p w:rsidR="008906EB" w:rsidRDefault="008906EB" w:rsidP="008906EB">
      <w:pPr>
        <w:pStyle w:val="ParagraphStyle"/>
        <w:shd w:val="clear" w:color="auto" w:fill="FFFFFF"/>
        <w:spacing w:line="252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Попросите ребенка рассказать о его сильных сторонах: о том, что он любит, ценит, принимает в себе; о том, что дает ему чувство уверенности в себе. Если ребенку трудно, можно говорить по очереди: сначала он, потом вы, затем снова он и т. д.</w:t>
      </w:r>
    </w:p>
    <w:p w:rsidR="008906EB" w:rsidRDefault="008906EB" w:rsidP="008906EB">
      <w:pPr>
        <w:pStyle w:val="ParagraphStyle"/>
        <w:shd w:val="clear" w:color="auto" w:fill="FFFFFF"/>
        <w:spacing w:line="252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«Закончи предложение».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Предложите ребенку посочинять, закончить фразу (Я хочу...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Я умею... Я смогу...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Я добьюсь...).</w:t>
      </w:r>
      <w:proofErr w:type="gramEnd"/>
    </w:p>
    <w:p w:rsidR="008906EB" w:rsidRDefault="008906EB" w:rsidP="008906EB">
      <w:pPr>
        <w:pStyle w:val="ParagraphStyle"/>
        <w:shd w:val="clear" w:color="auto" w:fill="FFFFFF"/>
        <w:spacing w:line="256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Совместные настольные игры. Хорошо, если участвуют несколько детей.</w:t>
      </w:r>
    </w:p>
    <w:p w:rsidR="008906EB" w:rsidRDefault="008906EB" w:rsidP="008906EB">
      <w:pPr>
        <w:pStyle w:val="ParagraphStyle"/>
        <w:shd w:val="clear" w:color="auto" w:fill="FFFFFF"/>
        <w:spacing w:line="256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«Фантастический рисунок» (фигура). Предложите ребенку начать рисовать (лепить) что-то неожиданное. Через некоторое время обменяйтесь с ним рисунками, пусть он завершит вашу, а вы закончите его работу.</w:t>
      </w:r>
    </w:p>
    <w:p w:rsidR="008906EB" w:rsidRDefault="008906EB" w:rsidP="008906EB">
      <w:pPr>
        <w:pStyle w:val="ParagraphStyle"/>
        <w:shd w:val="clear" w:color="auto" w:fill="FFFFFF"/>
        <w:spacing w:line="256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Любые сюжетные игры. «Как будто» (например: представь, как будто тебя пригласили на передачу «Смак»).</w:t>
      </w:r>
    </w:p>
    <w:p w:rsidR="008906EB" w:rsidRPr="00BE2E8C" w:rsidRDefault="008906EB" w:rsidP="008906EB">
      <w:pPr>
        <w:pStyle w:val="ParagraphStyle"/>
        <w:shd w:val="clear" w:color="auto" w:fill="FFFFFF"/>
        <w:spacing w:before="192" w:line="256" w:lineRule="auto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  <w:lang w:val="ru-RU"/>
        </w:rPr>
      </w:pPr>
      <w:r w:rsidRPr="00BE2E8C">
        <w:rPr>
          <w:rFonts w:ascii="Times New Roman" w:hAnsi="Times New Roman" w:cs="Times New Roman"/>
          <w:b/>
          <w:bCs/>
          <w:color w:val="FF0000"/>
          <w:sz w:val="40"/>
          <w:szCs w:val="40"/>
          <w:lang w:val="ru-RU"/>
        </w:rPr>
        <w:t>У ВАС АГРЕССИВНЫЙ РЕБЕНОК</w:t>
      </w:r>
    </w:p>
    <w:p w:rsidR="008906EB" w:rsidRDefault="008906EB" w:rsidP="008906EB">
      <w:pPr>
        <w:pStyle w:val="ParagraphStyle"/>
        <w:shd w:val="clear" w:color="auto" w:fill="FFFFFF"/>
        <w:spacing w:before="96" w:line="256" w:lineRule="auto"/>
        <w:ind w:firstLine="28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Определите причины:</w:t>
      </w:r>
    </w:p>
    <w:p w:rsidR="008906EB" w:rsidRDefault="008906EB" w:rsidP="008906EB">
      <w:pPr>
        <w:pStyle w:val="ParagraphStyle"/>
        <w:shd w:val="clear" w:color="auto" w:fill="FFFFFF"/>
        <w:spacing w:before="48" w:line="256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Иногда агрессия ребенка – часть протеста против чрезмерных требований взрослых. Это встречается в семьях, где родители переусердствовали в отношении каких-либо действий, которые они считают необходимыми.</w:t>
      </w:r>
    </w:p>
    <w:p w:rsidR="008906EB" w:rsidRDefault="008906EB" w:rsidP="008906EB">
      <w:pPr>
        <w:pStyle w:val="ParagraphStyle"/>
        <w:shd w:val="clear" w:color="auto" w:fill="FFFFFF"/>
        <w:spacing w:line="256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Агрессивные реакции могут появляться в ответ на невыполнение желаний ребенка. Далеко не все разнообразные «хочу» ребенка могут быть выполнены без неприятных последствий для самого ребенка и взрослых, так что требования ребенка необходимо ограничивать. В таких ситуациях можно попробовать перевести активность ребенка в другое русло, это поможет избежать конфликта.</w:t>
      </w:r>
    </w:p>
    <w:p w:rsidR="008906EB" w:rsidRDefault="008906EB" w:rsidP="008906EB">
      <w:pPr>
        <w:pStyle w:val="ParagraphStyle"/>
        <w:shd w:val="clear" w:color="auto" w:fill="FFFFFF"/>
        <w:spacing w:line="256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Агрессия может быть следствием переживаний, связанных с обидой, ущемленным самолюбием. </w:t>
      </w:r>
    </w:p>
    <w:p w:rsidR="008906EB" w:rsidRDefault="008906EB" w:rsidP="008906EB">
      <w:pPr>
        <w:pStyle w:val="ParagraphStyle"/>
        <w:shd w:val="clear" w:color="auto" w:fill="FFFFFF"/>
        <w:spacing w:before="84" w:after="48" w:line="256" w:lineRule="auto"/>
        <w:ind w:firstLine="28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Как вести себя с агрессивным ребенком:</w:t>
      </w:r>
    </w:p>
    <w:p w:rsidR="008906EB" w:rsidRDefault="008906EB" w:rsidP="008906EB">
      <w:pPr>
        <w:pStyle w:val="ParagraphStyle"/>
        <w:shd w:val="clear" w:color="auto" w:fill="FFFFFF"/>
        <w:spacing w:line="256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lastRenderedPageBreak/>
        <w:t>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Помните, что запрет и повышение голоса – самые неэффективные способы преодоления агрессивности; лишь определив причины агрессивного поведения и сняв их, вы можете надеяться, что агрессивность вашего ребенка будет преодолена.</w:t>
      </w:r>
    </w:p>
    <w:p w:rsidR="008906EB" w:rsidRDefault="008906EB" w:rsidP="008906EB">
      <w:pPr>
        <w:pStyle w:val="ParagraphStyle"/>
        <w:shd w:val="clear" w:color="auto" w:fill="FFFFFF"/>
        <w:spacing w:line="256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Дайте ребенку возможность выплеснуть свою агрессию, сместите ее на другие объекты: разрешите ему поколотить подушку и увидите, что в реальной жизни в данный момент агрессивность снизилась.</w:t>
      </w:r>
    </w:p>
    <w:p w:rsidR="008906EB" w:rsidRDefault="008906EB" w:rsidP="008906EB">
      <w:pPr>
        <w:pStyle w:val="ParagraphStyle"/>
        <w:shd w:val="clear" w:color="auto" w:fill="FFFFFF"/>
        <w:spacing w:line="256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Показывайте ребенку личный пример эффективного поведения, не допускайте при нем вспышек гнева или нелестные высказывания о своих друзьях или коллегах, строя планы «мести».</w:t>
      </w:r>
    </w:p>
    <w:p w:rsidR="008906EB" w:rsidRDefault="008906EB" w:rsidP="008906EB">
      <w:pPr>
        <w:pStyle w:val="ParagraphStyle"/>
        <w:shd w:val="clear" w:color="auto" w:fill="FFFFFF"/>
        <w:spacing w:line="256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Пусть ваш ребенок в каждый момент времени чувствует, что вы его любите, цените и принимаете его, не стесняйтесь лишний раз его приласкать или пожалеть. </w:t>
      </w:r>
    </w:p>
    <w:p w:rsidR="008906EB" w:rsidRDefault="008906EB" w:rsidP="008906EB">
      <w:pPr>
        <w:pStyle w:val="ParagraphStyle"/>
        <w:shd w:val="clear" w:color="auto" w:fill="FFFFFF"/>
        <w:spacing w:before="84" w:after="48" w:line="256" w:lineRule="auto"/>
        <w:ind w:firstLine="28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Советуем поиграть:</w:t>
      </w:r>
    </w:p>
    <w:p w:rsidR="008906EB" w:rsidRDefault="008906EB" w:rsidP="008906EB">
      <w:pPr>
        <w:pStyle w:val="ParagraphStyle"/>
        <w:shd w:val="clear" w:color="auto" w:fill="FFFFFF"/>
        <w:spacing w:line="256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Совместные настольные игры со сверстниками или взрослыми.</w:t>
      </w:r>
    </w:p>
    <w:p w:rsidR="008906EB" w:rsidRDefault="008906EB" w:rsidP="008906EB">
      <w:pPr>
        <w:pStyle w:val="ParagraphStyle"/>
        <w:shd w:val="clear" w:color="auto" w:fill="FFFFFF"/>
        <w:spacing w:line="256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«Брыкание». Ребенок ложится на ковер на спину и медленно начинает брыкаться, касаясь то правой, то левой ногой пола. Постепенно увеличивается скорость и сила брыкания. На каждый удар ребенок говорит «нет», увеличивая интенсивность удара.</w:t>
      </w:r>
    </w:p>
    <w:p w:rsidR="008906EB" w:rsidRDefault="008906EB" w:rsidP="008906EB">
      <w:pPr>
        <w:pStyle w:val="ParagraphStyle"/>
        <w:shd w:val="clear" w:color="auto" w:fill="FFFFFF"/>
        <w:spacing w:line="256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«Карикатура». Вместе с ребенком обсудите, какие качества ему нравятся и не нравятся в других (в конкретном человеке). Пусть ребенок нарисует портрет этого человека в шутливом виде.</w:t>
      </w:r>
    </w:p>
    <w:p w:rsidR="008906EB" w:rsidRDefault="008906EB" w:rsidP="008906EB">
      <w:pPr>
        <w:pStyle w:val="ParagraphStyle"/>
        <w:shd w:val="clear" w:color="auto" w:fill="FFFFFF"/>
        <w:spacing w:line="256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Сделайте вместе с ребенком куклу «Бобо». К старой подушке пришейте руки и ноги, из кусочков ткани сделайте «лицо». На такой кукле ребенок может вымещать накопившиеся за день негативные чувства. Безболезненно выразив свою агрессию, ребенок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становится более спокоен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повседневной жизни.</w:t>
      </w:r>
    </w:p>
    <w:p w:rsidR="008906EB" w:rsidRPr="00BE2E8C" w:rsidRDefault="008906EB" w:rsidP="008906EB">
      <w:pPr>
        <w:pStyle w:val="ParagraphStyle"/>
        <w:shd w:val="clear" w:color="auto" w:fill="FFFFFF"/>
        <w:spacing w:before="192" w:line="256" w:lineRule="auto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  <w:lang w:val="ru-RU"/>
        </w:rPr>
      </w:pPr>
      <w:r w:rsidRPr="00BE2E8C">
        <w:rPr>
          <w:rFonts w:ascii="Times New Roman" w:hAnsi="Times New Roman" w:cs="Times New Roman"/>
          <w:b/>
          <w:bCs/>
          <w:color w:val="FF0000"/>
          <w:sz w:val="40"/>
          <w:szCs w:val="40"/>
          <w:lang w:val="ru-RU"/>
        </w:rPr>
        <w:t>У ВАШЕГО РЕБЕНКА НАРУШЕНА САМООЦЕНКА</w:t>
      </w:r>
    </w:p>
    <w:p w:rsidR="008906EB" w:rsidRDefault="008906EB" w:rsidP="008906EB">
      <w:pPr>
        <w:pStyle w:val="ParagraphStyle"/>
        <w:shd w:val="clear" w:color="auto" w:fill="FFFFFF"/>
        <w:spacing w:before="96" w:line="256" w:lineRule="auto"/>
        <w:ind w:firstLine="28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Определите причины:</w:t>
      </w:r>
    </w:p>
    <w:p w:rsidR="008906EB" w:rsidRDefault="008906EB" w:rsidP="008906EB">
      <w:pPr>
        <w:pStyle w:val="ParagraphStyle"/>
        <w:shd w:val="clear" w:color="auto" w:fill="FFFFFF"/>
        <w:spacing w:before="48" w:line="256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Мы постоянно сравниваем себя с другими людьми и на основе этого сравнения вырабатываем мнение о себе, о своих возможностях и способностях, чертах своего характера и человеческих качествах. Так постепенно складывается наша самооценка.</w:t>
      </w:r>
    </w:p>
    <w:p w:rsidR="008906EB" w:rsidRDefault="008906EB" w:rsidP="008906EB">
      <w:pPr>
        <w:pStyle w:val="ParagraphStyle"/>
        <w:shd w:val="clear" w:color="auto" w:fill="FFFFFF"/>
        <w:spacing w:before="48" w:after="48" w:line="256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поведении ребенка можно увидеть такие проявления самооценки:</w:t>
      </w:r>
    </w:p>
    <w:p w:rsidR="008906EB" w:rsidRDefault="008906EB" w:rsidP="008906EB">
      <w:pPr>
        <w:pStyle w:val="ParagraphStyle"/>
        <w:shd w:val="clear" w:color="auto" w:fill="FFFFFF"/>
        <w:spacing w:line="256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lastRenderedPageBreak/>
        <w:t>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активность, находчивость, бодрость, чувство юмора,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общительность, желание идти на контакт – вот те качества, которые свойственны детям с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адекватной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самооценкой;</w:t>
      </w:r>
    </w:p>
    <w:p w:rsidR="008906EB" w:rsidRDefault="008906EB" w:rsidP="008906EB">
      <w:pPr>
        <w:pStyle w:val="ParagraphStyle"/>
        <w:shd w:val="clear" w:color="auto" w:fill="FFFFFF"/>
        <w:spacing w:line="261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пассивность, мнительность, повышенная ранимость, обидчивость часто свойственны детям с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заниженной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самооценкой; при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завышенной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самооценке дети во всем стремятся быть лучше других.</w:t>
      </w:r>
    </w:p>
    <w:p w:rsidR="008906EB" w:rsidRDefault="008906EB" w:rsidP="008906EB">
      <w:pPr>
        <w:pStyle w:val="ParagraphStyle"/>
        <w:shd w:val="clear" w:color="auto" w:fill="FFFFFF"/>
        <w:spacing w:before="48" w:line="261" w:lineRule="auto"/>
        <w:ind w:firstLine="28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 дошкольном возрасте самооценка очень подвижна. Каждое наше обращение к ребенку, каждая оценка его деятельности, реакция на его успехи и неудачи – все это оказывает влияние на отношение ребенка к себе.</w:t>
      </w:r>
    </w:p>
    <w:p w:rsidR="008906EB" w:rsidRDefault="008906EB" w:rsidP="008906EB">
      <w:pPr>
        <w:pStyle w:val="ParagraphStyle"/>
        <w:shd w:val="clear" w:color="auto" w:fill="FFFFFF"/>
        <w:spacing w:before="48" w:line="261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Как вести себя с ребенком, у которого нарушена самооценка.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Если вы заинтересованы в формировании адекватной самооценки:</w:t>
      </w:r>
    </w:p>
    <w:p w:rsidR="008906EB" w:rsidRDefault="008906EB" w:rsidP="008906EB">
      <w:pPr>
        <w:pStyle w:val="ParagraphStyle"/>
        <w:shd w:val="clear" w:color="auto" w:fill="FFFFFF"/>
        <w:spacing w:before="48" w:line="261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 оберегайте своего ребенка от повседневных дел, не стремитесь решать за него все проблемы, но и не перегружайте его тем, что ему не по силам. Пусть ребенок выполняет доступные ему задания и получает удовлетворение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сделанного.</w:t>
      </w:r>
    </w:p>
    <w:p w:rsidR="008906EB" w:rsidRDefault="008906EB" w:rsidP="008906EB">
      <w:pPr>
        <w:pStyle w:val="ParagraphStyle"/>
        <w:shd w:val="clear" w:color="auto" w:fill="FFFFFF"/>
        <w:spacing w:line="261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 перехватывайте инициативу у ребенка, поощряйте его начинания, пусть он чувствует себя лидером, но также покажите, что другие могут быть лучше его. </w:t>
      </w:r>
    </w:p>
    <w:p w:rsidR="008906EB" w:rsidRDefault="008906EB" w:rsidP="008906EB">
      <w:pPr>
        <w:pStyle w:val="ParagraphStyle"/>
        <w:shd w:val="clear" w:color="auto" w:fill="FFFFFF"/>
        <w:spacing w:line="261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 перехваливайте ребенка, но и не забывайте поощрить его, когда он этого заслуживает. Помните, что похвала так же, как и наказание, должна быть соизмерима с поступком.</w:t>
      </w:r>
    </w:p>
    <w:p w:rsidR="008906EB" w:rsidRDefault="008906EB" w:rsidP="008906EB">
      <w:pPr>
        <w:pStyle w:val="ParagraphStyle"/>
        <w:shd w:val="clear" w:color="auto" w:fill="FFFFFF"/>
        <w:spacing w:line="261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 забывайте поощрять и других в присутствии ребенка. Подчеркните достоинства другого и покажите, что ваш ребенок может также достичь этого.</w:t>
      </w:r>
    </w:p>
    <w:p w:rsidR="008906EB" w:rsidRDefault="008906EB" w:rsidP="008906EB">
      <w:pPr>
        <w:pStyle w:val="ParagraphStyle"/>
        <w:shd w:val="clear" w:color="auto" w:fill="FFFFFF"/>
        <w:spacing w:line="261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Показывайте своим примером адекватность отношения к успехам и неудачам. Оценивайте вслух свои возможности и результаты дела.</w:t>
      </w:r>
    </w:p>
    <w:p w:rsidR="008906EB" w:rsidRDefault="008906EB" w:rsidP="008906EB">
      <w:pPr>
        <w:pStyle w:val="ParagraphStyle"/>
        <w:shd w:val="clear" w:color="auto" w:fill="FFFFFF"/>
        <w:spacing w:line="261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 сравнивайте ребенка с другими детьми. Сравнивайте его с самим собой, например, каким он был вчера. </w:t>
      </w:r>
    </w:p>
    <w:p w:rsidR="008906EB" w:rsidRDefault="008906EB" w:rsidP="008906EB">
      <w:pPr>
        <w:pStyle w:val="ParagraphStyle"/>
        <w:shd w:val="clear" w:color="auto" w:fill="FFFFFF"/>
        <w:spacing w:before="84" w:after="48" w:line="261" w:lineRule="auto"/>
        <w:ind w:firstLine="28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Советуем поиграть:</w:t>
      </w:r>
    </w:p>
    <w:p w:rsidR="008906EB" w:rsidRDefault="008906EB" w:rsidP="008906EB">
      <w:pPr>
        <w:pStyle w:val="ParagraphStyle"/>
        <w:shd w:val="clear" w:color="auto" w:fill="FFFFFF"/>
        <w:spacing w:line="261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Очень хороши игры: прятки, жмурки.</w:t>
      </w:r>
    </w:p>
    <w:p w:rsidR="008906EB" w:rsidRDefault="008906EB" w:rsidP="008906EB">
      <w:pPr>
        <w:pStyle w:val="ParagraphStyle"/>
        <w:shd w:val="clear" w:color="auto" w:fill="FFFFFF"/>
        <w:spacing w:line="261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«Зеркало».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Один ребенок – «зеркало», он должен «отражать» (повторять) все движения того, кто в него «смотрится».</w:t>
      </w:r>
      <w:proofErr w:type="gramEnd"/>
    </w:p>
    <w:p w:rsidR="008906EB" w:rsidRDefault="008906EB" w:rsidP="008906EB">
      <w:pPr>
        <w:pStyle w:val="ParagraphStyle"/>
        <w:shd w:val="clear" w:color="auto" w:fill="FFFFFF"/>
        <w:spacing w:line="261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«Путаница». Дети стоят в кругу и держатся за руки. Не разжимая рук, они запутываются, кто как сможет, водящий должен их распутать,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 разрывая рук игроков.</w:t>
      </w:r>
    </w:p>
    <w:p w:rsidR="008906EB" w:rsidRDefault="008906EB" w:rsidP="008906EB">
      <w:pPr>
        <w:pStyle w:val="ParagraphStyle"/>
        <w:shd w:val="clear" w:color="auto" w:fill="FFFFFF"/>
        <w:spacing w:before="96" w:line="264" w:lineRule="auto"/>
        <w:ind w:firstLine="28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Дорогие мамы и папы, бабушки и дедушки! Мы надеемся, что данные советы помогут вам решить некоторые проблемы, которые могут возникнуть перед каждым родителем, воспитателем, учителем.</w:t>
      </w:r>
    </w:p>
    <w:p w:rsidR="008906EB" w:rsidRPr="00BE2E8C" w:rsidRDefault="008906EB" w:rsidP="008906EB">
      <w:pPr>
        <w:pStyle w:val="ParagraphStyle"/>
        <w:shd w:val="clear" w:color="auto" w:fill="FFFFFF"/>
        <w:spacing w:before="192" w:line="264" w:lineRule="auto"/>
        <w:jc w:val="center"/>
        <w:rPr>
          <w:rFonts w:ascii="Times New Roman" w:hAnsi="Times New Roman" w:cs="Times New Roman"/>
          <w:b/>
          <w:bCs/>
          <w:caps/>
          <w:color w:val="FF0000"/>
          <w:sz w:val="40"/>
          <w:szCs w:val="40"/>
          <w:lang w:val="ru-RU"/>
        </w:rPr>
      </w:pPr>
      <w:r w:rsidRPr="00BE2E8C">
        <w:rPr>
          <w:rFonts w:ascii="Times New Roman" w:hAnsi="Times New Roman" w:cs="Times New Roman"/>
          <w:b/>
          <w:bCs/>
          <w:caps/>
          <w:color w:val="FF0000"/>
          <w:sz w:val="40"/>
          <w:szCs w:val="40"/>
          <w:lang w:val="ru-RU"/>
        </w:rPr>
        <w:lastRenderedPageBreak/>
        <w:t>Ваш РЕБЕНОК – ЛЕВША</w:t>
      </w:r>
    </w:p>
    <w:p w:rsidR="008906EB" w:rsidRDefault="008906EB" w:rsidP="008906EB">
      <w:pPr>
        <w:pStyle w:val="ParagraphStyle"/>
        <w:shd w:val="clear" w:color="auto" w:fill="FFFFFF"/>
        <w:spacing w:before="96" w:line="264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 переучивайте насильно левшу – дело не в руке, а в устройстве мозга. </w:t>
      </w:r>
    </w:p>
    <w:p w:rsidR="008906EB" w:rsidRDefault="008906EB" w:rsidP="008906EB">
      <w:pPr>
        <w:pStyle w:val="ParagraphStyle"/>
        <w:shd w:val="clear" w:color="auto" w:fill="FFFFFF"/>
        <w:spacing w:line="264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 переусердствуйте с соблюдением режима, если ребенок – левша – для него жесткое следование режиму может быть непомерно трудным. Будьте терпеливы и внимательны к левше, помните, что он эмоционален и раним.</w:t>
      </w:r>
    </w:p>
    <w:p w:rsidR="008906EB" w:rsidRDefault="008906EB" w:rsidP="008906EB">
      <w:pPr>
        <w:pStyle w:val="ParagraphStyle"/>
        <w:shd w:val="clear" w:color="auto" w:fill="FFFFFF"/>
        <w:spacing w:line="264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Берегите левшу от чрезмерных нервных перегрузок, будьте осторожны и тактичны, наказывая или ругая его.</w:t>
      </w:r>
    </w:p>
    <w:p w:rsidR="008906EB" w:rsidRDefault="008906EB" w:rsidP="008906EB">
      <w:pPr>
        <w:pStyle w:val="ParagraphStyle"/>
        <w:shd w:val="clear" w:color="auto" w:fill="FFFFFF"/>
        <w:spacing w:line="264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 старайтесь сделать левшу таким, как все, больше доверяйте его природе. Его уникальность, непохожесть на других – это его достоинство. </w:t>
      </w:r>
    </w:p>
    <w:p w:rsidR="00F30B81" w:rsidRDefault="00F30B81"/>
    <w:sectPr w:rsidR="00F30B81" w:rsidSect="00BE2E8C">
      <w:pgSz w:w="12240" w:h="15840"/>
      <w:pgMar w:top="1134" w:right="850" w:bottom="1134" w:left="1701" w:header="720" w:footer="720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6EB"/>
    <w:rsid w:val="008906EB"/>
    <w:rsid w:val="00B317C6"/>
    <w:rsid w:val="00BE2E8C"/>
    <w:rsid w:val="00F30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906E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2149</Words>
  <Characters>12252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</cp:revision>
  <dcterms:created xsi:type="dcterms:W3CDTF">2015-08-24T14:56:00Z</dcterms:created>
  <dcterms:modified xsi:type="dcterms:W3CDTF">2015-08-24T16:00:00Z</dcterms:modified>
</cp:coreProperties>
</file>